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ook w:val="04A0" w:firstRow="1" w:lastRow="0" w:firstColumn="1" w:lastColumn="0" w:noHBand="0" w:noVBand="1"/>
      </w:tblPr>
      <w:tblGrid>
        <w:gridCol w:w="4252"/>
        <w:gridCol w:w="1476"/>
        <w:gridCol w:w="3736"/>
      </w:tblGrid>
      <w:tr w:rsidR="002F7580" w:rsidRPr="00337136" w14:paraId="0AE1EDF7" w14:textId="77777777" w:rsidTr="00ED499E">
        <w:trPr>
          <w:trHeight w:val="215"/>
        </w:trPr>
        <w:tc>
          <w:tcPr>
            <w:tcW w:w="4252" w:type="dxa"/>
            <w:hideMark/>
          </w:tcPr>
          <w:p w14:paraId="744C1247" w14:textId="77777777" w:rsidR="002F7580" w:rsidRDefault="002F7580">
            <w:pPr>
              <w:shd w:val="clear" w:color="auto" w:fill="FFFFFF"/>
              <w:autoSpaceDE w:val="0"/>
              <w:autoSpaceDN w:val="0"/>
              <w:adjustRightInd w:val="0"/>
              <w:spacing w:after="0" w:line="240" w:lineRule="auto"/>
              <w:jc w:val="center"/>
              <w:rPr>
                <w:rFonts w:ascii="Times New Roman" w:eastAsia="Times New Roman" w:hAnsi="Times New Roman" w:cs="Calibri"/>
                <w:sz w:val="18"/>
                <w:szCs w:val="18"/>
                <w:lang w:val="de-DE"/>
              </w:rPr>
            </w:pPr>
            <w:r>
              <w:rPr>
                <w:rFonts w:ascii="Times New Roman" w:eastAsia="Times New Roman" w:hAnsi="Times New Roman" w:cs="Calibri"/>
                <w:sz w:val="18"/>
                <w:szCs w:val="18"/>
                <w:lang w:val="de-DE"/>
              </w:rPr>
              <w:t>REPUBLIQUE DU CAMEROUN</w:t>
            </w:r>
          </w:p>
          <w:p w14:paraId="256632A5" w14:textId="77777777" w:rsidR="002F7580" w:rsidRDefault="002F7580">
            <w:pPr>
              <w:shd w:val="clear" w:color="auto" w:fill="FFFFFF"/>
              <w:autoSpaceDE w:val="0"/>
              <w:autoSpaceDN w:val="0"/>
              <w:adjustRightInd w:val="0"/>
              <w:spacing w:after="0" w:line="240" w:lineRule="auto"/>
              <w:jc w:val="center"/>
              <w:rPr>
                <w:rFonts w:ascii="Times New Roman" w:eastAsia="Times New Roman" w:hAnsi="Times New Roman" w:cs="Calibri"/>
                <w:sz w:val="18"/>
                <w:szCs w:val="18"/>
                <w:lang w:val="de-DE"/>
              </w:rPr>
            </w:pPr>
            <w:proofErr w:type="spellStart"/>
            <w:r>
              <w:rPr>
                <w:rFonts w:ascii="Times New Roman" w:eastAsia="Times New Roman" w:hAnsi="Times New Roman" w:cs="Calibri"/>
                <w:sz w:val="18"/>
                <w:szCs w:val="18"/>
                <w:lang w:val="de-DE"/>
              </w:rPr>
              <w:t>Paix</w:t>
            </w:r>
            <w:proofErr w:type="spellEnd"/>
            <w:r>
              <w:rPr>
                <w:rFonts w:ascii="Times New Roman" w:eastAsia="Times New Roman" w:hAnsi="Times New Roman" w:cs="Calibri"/>
                <w:sz w:val="18"/>
                <w:szCs w:val="18"/>
                <w:lang w:val="de-DE"/>
              </w:rPr>
              <w:t xml:space="preserve"> - </w:t>
            </w:r>
            <w:proofErr w:type="spellStart"/>
            <w:r>
              <w:rPr>
                <w:rFonts w:ascii="Times New Roman" w:eastAsia="Times New Roman" w:hAnsi="Times New Roman" w:cs="Calibri"/>
                <w:sz w:val="18"/>
                <w:szCs w:val="18"/>
                <w:lang w:val="de-DE"/>
              </w:rPr>
              <w:t>Travail</w:t>
            </w:r>
            <w:proofErr w:type="spellEnd"/>
            <w:r>
              <w:rPr>
                <w:rFonts w:ascii="Times New Roman" w:eastAsia="Times New Roman" w:hAnsi="Times New Roman" w:cs="Calibri"/>
                <w:sz w:val="18"/>
                <w:szCs w:val="18"/>
                <w:lang w:val="de-DE"/>
              </w:rPr>
              <w:t xml:space="preserve"> - </w:t>
            </w:r>
            <w:proofErr w:type="spellStart"/>
            <w:r>
              <w:rPr>
                <w:rFonts w:ascii="Times New Roman" w:eastAsia="Times New Roman" w:hAnsi="Times New Roman" w:cs="Calibri"/>
                <w:sz w:val="18"/>
                <w:szCs w:val="18"/>
                <w:lang w:val="de-DE"/>
              </w:rPr>
              <w:t>Patrie</w:t>
            </w:r>
            <w:proofErr w:type="spellEnd"/>
          </w:p>
        </w:tc>
        <w:tc>
          <w:tcPr>
            <w:tcW w:w="1476" w:type="dxa"/>
            <w:vMerge w:val="restart"/>
            <w:hideMark/>
          </w:tcPr>
          <w:p w14:paraId="5CB1995D" w14:textId="79F4342C" w:rsidR="002F7580" w:rsidRDefault="002F7580">
            <w:pPr>
              <w:autoSpaceDE w:val="0"/>
              <w:autoSpaceDN w:val="0"/>
              <w:adjustRightInd w:val="0"/>
              <w:spacing w:after="0" w:line="240" w:lineRule="auto"/>
              <w:rPr>
                <w:rFonts w:ascii="Times New Roman" w:eastAsia="Times New Roman" w:hAnsi="Times New Roman" w:cs="Calibri"/>
                <w:sz w:val="18"/>
                <w:szCs w:val="18"/>
                <w:lang w:val="de-DE"/>
              </w:rPr>
            </w:pPr>
            <w:r>
              <w:rPr>
                <w:rFonts w:asciiTheme="minorHAnsi" w:eastAsiaTheme="minorHAnsi" w:hAnsiTheme="minorHAnsi"/>
                <w:noProof/>
                <w:sz w:val="22"/>
              </w:rPr>
              <w:drawing>
                <wp:anchor distT="0" distB="0" distL="114300" distR="114300" simplePos="0" relativeHeight="251655680" behindDoc="0" locked="0" layoutInCell="1" allowOverlap="1" wp14:anchorId="497FDFDF" wp14:editId="7FD3C331">
                  <wp:simplePos x="0" y="0"/>
                  <wp:positionH relativeFrom="column">
                    <wp:posOffset>-32385</wp:posOffset>
                  </wp:positionH>
                  <wp:positionV relativeFrom="paragraph">
                    <wp:posOffset>3175</wp:posOffset>
                  </wp:positionV>
                  <wp:extent cx="790575" cy="736600"/>
                  <wp:effectExtent l="0" t="0" r="9525" b="6350"/>
                  <wp:wrapSquare wrapText="bothSides"/>
                  <wp:docPr id="1" name="Image 1" descr="armoirie du c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armoirie du c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736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3736" w:type="dxa"/>
            <w:hideMark/>
          </w:tcPr>
          <w:p w14:paraId="2455722F" w14:textId="77777777" w:rsidR="002F7580" w:rsidRDefault="002F7580">
            <w:pPr>
              <w:shd w:val="clear" w:color="auto" w:fill="FFFFFF"/>
              <w:autoSpaceDE w:val="0"/>
              <w:autoSpaceDN w:val="0"/>
              <w:adjustRightInd w:val="0"/>
              <w:spacing w:after="0" w:line="240" w:lineRule="auto"/>
              <w:jc w:val="center"/>
              <w:rPr>
                <w:rFonts w:ascii="Times New Roman" w:eastAsia="Times New Roman" w:hAnsi="Times New Roman" w:cs="Calibri"/>
                <w:sz w:val="18"/>
                <w:szCs w:val="18"/>
                <w:lang w:val="de-DE"/>
              </w:rPr>
            </w:pPr>
            <w:r>
              <w:rPr>
                <w:rFonts w:ascii="Times New Roman" w:eastAsia="Times New Roman" w:hAnsi="Times New Roman" w:cs="Calibri"/>
                <w:sz w:val="18"/>
                <w:szCs w:val="18"/>
                <w:lang w:val="de-DE"/>
              </w:rPr>
              <w:t>REPUBLIC OF CAMEROON</w:t>
            </w:r>
          </w:p>
          <w:p w14:paraId="7D0A300A" w14:textId="77777777" w:rsidR="002F7580" w:rsidRDefault="002F7580">
            <w:pPr>
              <w:shd w:val="clear" w:color="auto" w:fill="FFFFFF"/>
              <w:autoSpaceDE w:val="0"/>
              <w:autoSpaceDN w:val="0"/>
              <w:adjustRightInd w:val="0"/>
              <w:spacing w:after="0" w:line="240" w:lineRule="auto"/>
              <w:jc w:val="center"/>
              <w:rPr>
                <w:rFonts w:ascii="Times New Roman" w:eastAsia="Times New Roman" w:hAnsi="Times New Roman" w:cs="Calibri"/>
                <w:sz w:val="18"/>
                <w:szCs w:val="18"/>
                <w:lang w:val="de-DE"/>
              </w:rPr>
            </w:pPr>
            <w:proofErr w:type="spellStart"/>
            <w:r>
              <w:rPr>
                <w:rFonts w:ascii="Times New Roman" w:eastAsia="Times New Roman" w:hAnsi="Times New Roman" w:cs="Calibri"/>
                <w:sz w:val="18"/>
                <w:szCs w:val="18"/>
                <w:lang w:val="de-DE"/>
              </w:rPr>
              <w:t>Peace</w:t>
            </w:r>
            <w:proofErr w:type="spellEnd"/>
            <w:r>
              <w:rPr>
                <w:rFonts w:ascii="Times New Roman" w:eastAsia="Times New Roman" w:hAnsi="Times New Roman" w:cs="Calibri"/>
                <w:sz w:val="18"/>
                <w:szCs w:val="18"/>
                <w:lang w:val="de-DE"/>
              </w:rPr>
              <w:t xml:space="preserve"> - Work - </w:t>
            </w:r>
            <w:proofErr w:type="spellStart"/>
            <w:r>
              <w:rPr>
                <w:rFonts w:ascii="Times New Roman" w:eastAsia="Times New Roman" w:hAnsi="Times New Roman" w:cs="Calibri"/>
                <w:sz w:val="18"/>
                <w:szCs w:val="18"/>
                <w:lang w:val="de-DE"/>
              </w:rPr>
              <w:t>Fatherland</w:t>
            </w:r>
            <w:proofErr w:type="spellEnd"/>
          </w:p>
        </w:tc>
      </w:tr>
      <w:tr w:rsidR="002F7580" w14:paraId="40EBCE97" w14:textId="77777777" w:rsidTr="00ED499E">
        <w:trPr>
          <w:trHeight w:val="103"/>
        </w:trPr>
        <w:tc>
          <w:tcPr>
            <w:tcW w:w="4252" w:type="dxa"/>
            <w:hideMark/>
          </w:tcPr>
          <w:p w14:paraId="1872D9CD" w14:textId="77777777" w:rsidR="002F7580" w:rsidRDefault="002F7580">
            <w:pPr>
              <w:autoSpaceDE w:val="0"/>
              <w:autoSpaceDN w:val="0"/>
              <w:adjustRightInd w:val="0"/>
              <w:spacing w:after="0" w:line="240" w:lineRule="auto"/>
              <w:jc w:val="center"/>
              <w:rPr>
                <w:rFonts w:ascii="Times New Roman" w:eastAsia="Times New Roman" w:hAnsi="Times New Roman" w:cs="Calibri"/>
                <w:sz w:val="18"/>
                <w:szCs w:val="18"/>
                <w:lang w:val="de-DE"/>
              </w:rPr>
            </w:pPr>
            <w:r>
              <w:rPr>
                <w:rFonts w:ascii="Times New Roman" w:eastAsia="Times New Roman" w:hAnsi="Times New Roman" w:cs="Calibri"/>
                <w:sz w:val="18"/>
                <w:szCs w:val="18"/>
                <w:lang w:val="de-DE"/>
              </w:rPr>
              <w:t>----------------</w:t>
            </w:r>
          </w:p>
        </w:tc>
        <w:tc>
          <w:tcPr>
            <w:tcW w:w="1476" w:type="dxa"/>
            <w:vMerge/>
            <w:vAlign w:val="center"/>
            <w:hideMark/>
          </w:tcPr>
          <w:p w14:paraId="091A4260" w14:textId="77777777" w:rsidR="002F7580" w:rsidRDefault="002F7580">
            <w:pPr>
              <w:spacing w:after="0"/>
              <w:rPr>
                <w:rFonts w:ascii="Times New Roman" w:eastAsia="Times New Roman" w:hAnsi="Times New Roman" w:cs="Calibri"/>
                <w:sz w:val="18"/>
                <w:szCs w:val="18"/>
                <w:lang w:val="de-DE"/>
              </w:rPr>
            </w:pPr>
          </w:p>
        </w:tc>
        <w:tc>
          <w:tcPr>
            <w:tcW w:w="3736" w:type="dxa"/>
            <w:hideMark/>
          </w:tcPr>
          <w:p w14:paraId="4F71197E" w14:textId="77777777" w:rsidR="002F7580" w:rsidRDefault="002F7580">
            <w:pPr>
              <w:autoSpaceDE w:val="0"/>
              <w:autoSpaceDN w:val="0"/>
              <w:adjustRightInd w:val="0"/>
              <w:spacing w:after="0" w:line="240" w:lineRule="auto"/>
              <w:jc w:val="center"/>
              <w:rPr>
                <w:rFonts w:ascii="Times New Roman" w:eastAsia="Times New Roman" w:hAnsi="Times New Roman" w:cs="Calibri"/>
                <w:sz w:val="18"/>
                <w:szCs w:val="18"/>
                <w:lang w:val="de-DE"/>
              </w:rPr>
            </w:pPr>
            <w:r>
              <w:rPr>
                <w:rFonts w:ascii="Times New Roman" w:eastAsia="Times New Roman" w:hAnsi="Times New Roman" w:cs="Calibri"/>
                <w:sz w:val="18"/>
                <w:szCs w:val="18"/>
                <w:lang w:val="de-DE"/>
              </w:rPr>
              <w:t>----------------</w:t>
            </w:r>
          </w:p>
        </w:tc>
      </w:tr>
      <w:tr w:rsidR="002F7580" w14:paraId="0D011D4D" w14:textId="77777777" w:rsidTr="00ED499E">
        <w:trPr>
          <w:trHeight w:val="453"/>
        </w:trPr>
        <w:tc>
          <w:tcPr>
            <w:tcW w:w="4252" w:type="dxa"/>
            <w:hideMark/>
          </w:tcPr>
          <w:p w14:paraId="31614C33" w14:textId="373E95DC" w:rsidR="002F7580" w:rsidRDefault="002F7580">
            <w:pPr>
              <w:autoSpaceDE w:val="0"/>
              <w:autoSpaceDN w:val="0"/>
              <w:adjustRightInd w:val="0"/>
              <w:spacing w:after="0" w:line="240" w:lineRule="auto"/>
              <w:jc w:val="center"/>
              <w:rPr>
                <w:rFonts w:ascii="Times New Roman" w:eastAsia="Times New Roman" w:hAnsi="Times New Roman" w:cs="Calibri"/>
                <w:b/>
                <w:sz w:val="18"/>
                <w:szCs w:val="18"/>
                <w:lang w:val="de-DE"/>
              </w:rPr>
            </w:pPr>
            <w:r>
              <w:rPr>
                <w:rFonts w:ascii="Times New Roman" w:eastAsia="Times New Roman" w:hAnsi="Times New Roman" w:cs="Calibri"/>
                <w:b/>
                <w:sz w:val="18"/>
                <w:szCs w:val="18"/>
                <w:lang w:val="de-DE"/>
              </w:rPr>
              <w:t xml:space="preserve">MINISTERE DES </w:t>
            </w:r>
            <w:r w:rsidR="00072F23" w:rsidRPr="00072F23">
              <w:rPr>
                <w:rFonts w:ascii="Times New Roman" w:eastAsia="Times New Roman" w:hAnsi="Times New Roman" w:cs="Calibri"/>
                <w:b/>
                <w:sz w:val="18"/>
                <w:szCs w:val="18"/>
                <w:lang w:val="de-DE"/>
              </w:rPr>
              <w:t>MINES, DE L’INDUSTRIE ET DU DÉVELOPPEMENT TECHNOLOGIQUE</w:t>
            </w:r>
          </w:p>
          <w:p w14:paraId="7CB51618" w14:textId="77777777" w:rsidR="002F7580" w:rsidRDefault="002F7580">
            <w:pPr>
              <w:autoSpaceDE w:val="0"/>
              <w:autoSpaceDN w:val="0"/>
              <w:adjustRightInd w:val="0"/>
              <w:spacing w:after="0" w:line="240" w:lineRule="auto"/>
              <w:jc w:val="center"/>
              <w:rPr>
                <w:rFonts w:ascii="Times New Roman" w:eastAsia="Times New Roman" w:hAnsi="Times New Roman" w:cs="Calibri"/>
                <w:b/>
                <w:sz w:val="18"/>
                <w:szCs w:val="18"/>
                <w:lang w:val="de-DE"/>
              </w:rPr>
            </w:pPr>
            <w:r>
              <w:rPr>
                <w:rFonts w:ascii="Times New Roman" w:eastAsia="Times New Roman" w:hAnsi="Times New Roman" w:cs="Calibri"/>
                <w:b/>
                <w:sz w:val="18"/>
                <w:szCs w:val="18"/>
                <w:lang w:val="de-DE"/>
              </w:rPr>
              <w:t>----------------</w:t>
            </w:r>
          </w:p>
        </w:tc>
        <w:tc>
          <w:tcPr>
            <w:tcW w:w="1476" w:type="dxa"/>
            <w:vMerge/>
            <w:vAlign w:val="center"/>
            <w:hideMark/>
          </w:tcPr>
          <w:p w14:paraId="4A1D8131" w14:textId="77777777" w:rsidR="002F7580" w:rsidRDefault="002F7580">
            <w:pPr>
              <w:spacing w:after="0"/>
              <w:rPr>
                <w:rFonts w:ascii="Times New Roman" w:eastAsia="Times New Roman" w:hAnsi="Times New Roman" w:cs="Calibri"/>
                <w:sz w:val="18"/>
                <w:szCs w:val="18"/>
                <w:lang w:val="de-DE"/>
              </w:rPr>
            </w:pPr>
          </w:p>
        </w:tc>
        <w:tc>
          <w:tcPr>
            <w:tcW w:w="3736" w:type="dxa"/>
            <w:hideMark/>
          </w:tcPr>
          <w:p w14:paraId="7FE23FC9" w14:textId="77777777" w:rsidR="00ED499E" w:rsidRPr="00ED499E" w:rsidRDefault="00ED499E" w:rsidP="00ED499E">
            <w:pPr>
              <w:spacing w:after="0" w:line="240" w:lineRule="auto"/>
              <w:jc w:val="center"/>
              <w:rPr>
                <w:rFonts w:ascii="Times New Roman" w:eastAsia="Calibri" w:hAnsi="Times New Roman" w:cs="Times New Roman"/>
                <w:b/>
                <w:bCs/>
                <w:sz w:val="18"/>
                <w:szCs w:val="24"/>
                <w:lang w:val="en-GB"/>
              </w:rPr>
            </w:pPr>
            <w:r w:rsidRPr="00ED499E">
              <w:rPr>
                <w:rFonts w:ascii="Times New Roman" w:eastAsia="Calibri" w:hAnsi="Times New Roman" w:cs="Times New Roman"/>
                <w:b/>
                <w:bCs/>
                <w:sz w:val="18"/>
                <w:szCs w:val="24"/>
                <w:lang w:val="en-GB"/>
              </w:rPr>
              <w:t>MINISTRY OF MINES, INDUSTRY AND</w:t>
            </w:r>
          </w:p>
          <w:p w14:paraId="25B61063" w14:textId="77777777" w:rsidR="00ED499E" w:rsidRPr="00ED499E" w:rsidRDefault="00ED499E" w:rsidP="00ED499E">
            <w:pPr>
              <w:spacing w:after="0" w:line="240" w:lineRule="auto"/>
              <w:jc w:val="center"/>
              <w:rPr>
                <w:rFonts w:ascii="Times New Roman" w:hAnsi="Times New Roman" w:cs="Times New Roman"/>
                <w:b/>
                <w:sz w:val="18"/>
                <w:szCs w:val="24"/>
              </w:rPr>
            </w:pPr>
            <w:r w:rsidRPr="00ED499E">
              <w:rPr>
                <w:rFonts w:ascii="Times New Roman" w:eastAsia="Calibri" w:hAnsi="Times New Roman" w:cs="Times New Roman"/>
                <w:b/>
                <w:bCs/>
                <w:sz w:val="18"/>
                <w:szCs w:val="24"/>
                <w:lang w:val="en-GB"/>
              </w:rPr>
              <w:t>TECHNOLOGICAL DEVELOPMENT</w:t>
            </w:r>
          </w:p>
          <w:p w14:paraId="29CF33C0" w14:textId="77777777" w:rsidR="002F7580" w:rsidRDefault="002F7580">
            <w:pPr>
              <w:shd w:val="clear" w:color="auto" w:fill="FFFFFF"/>
              <w:autoSpaceDE w:val="0"/>
              <w:autoSpaceDN w:val="0"/>
              <w:adjustRightInd w:val="0"/>
              <w:spacing w:after="0" w:line="240" w:lineRule="auto"/>
              <w:jc w:val="center"/>
              <w:rPr>
                <w:rFonts w:ascii="Times New Roman" w:eastAsia="Times New Roman" w:hAnsi="Times New Roman" w:cs="Calibri"/>
                <w:b/>
                <w:sz w:val="18"/>
                <w:szCs w:val="18"/>
                <w:lang w:val="de-DE"/>
              </w:rPr>
            </w:pPr>
            <w:r>
              <w:rPr>
                <w:rFonts w:ascii="Times New Roman" w:eastAsia="Times New Roman" w:hAnsi="Times New Roman" w:cs="Calibri"/>
                <w:b/>
                <w:sz w:val="18"/>
                <w:szCs w:val="18"/>
                <w:lang w:val="de-DE"/>
              </w:rPr>
              <w:t>----------------</w:t>
            </w:r>
          </w:p>
        </w:tc>
      </w:tr>
    </w:tbl>
    <w:p w14:paraId="7ECDD08F" w14:textId="77777777" w:rsidR="002F7580" w:rsidRDefault="002F7580" w:rsidP="002F7580">
      <w:pPr>
        <w:spacing w:after="0" w:line="240" w:lineRule="auto"/>
        <w:rPr>
          <w:rFonts w:ascii="Arial" w:eastAsia="Times New Roman" w:hAnsi="Arial" w:cs="Arial"/>
          <w:color w:val="000000"/>
          <w:szCs w:val="24"/>
        </w:rPr>
      </w:pPr>
    </w:p>
    <w:p w14:paraId="38C709FE" w14:textId="7C152FA6" w:rsidR="002F7580" w:rsidRDefault="002F7580" w:rsidP="002F7580">
      <w:pPr>
        <w:spacing w:after="0"/>
        <w:jc w:val="center"/>
        <w:rPr>
          <w:rFonts w:ascii="Cambria" w:eastAsia="Arial Unicode MS" w:hAnsi="Cambria" w:cs="Arial"/>
          <w:b/>
          <w:color w:val="000000"/>
          <w:szCs w:val="24"/>
        </w:rPr>
      </w:pPr>
      <w:r>
        <w:rPr>
          <w:rFonts w:asciiTheme="minorHAnsi" w:eastAsiaTheme="minorHAnsi" w:hAnsiTheme="minorHAnsi"/>
          <w:noProof/>
          <w:sz w:val="22"/>
        </w:rPr>
        <mc:AlternateContent>
          <mc:Choice Requires="wps">
            <w:drawing>
              <wp:anchor distT="0" distB="0" distL="114300" distR="114300" simplePos="0" relativeHeight="251658752" behindDoc="0" locked="0" layoutInCell="1" allowOverlap="1" wp14:anchorId="49BC4800" wp14:editId="218EBDD4">
                <wp:simplePos x="0" y="0"/>
                <wp:positionH relativeFrom="column">
                  <wp:posOffset>-85725</wp:posOffset>
                </wp:positionH>
                <wp:positionV relativeFrom="paragraph">
                  <wp:posOffset>111760</wp:posOffset>
                </wp:positionV>
                <wp:extent cx="6057900" cy="0"/>
                <wp:effectExtent l="0" t="38100" r="38100" b="3810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667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9BD7DA6" id="Connecteur droit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8.8pt" to="470.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" strokeweight="5.25pt">
                <v:stroke linestyle="thinThick"/>
              </v:line>
            </w:pict>
          </mc:Fallback>
        </mc:AlternateContent>
      </w:r>
    </w:p>
    <w:p w14:paraId="46D71B7B" w14:textId="77777777" w:rsidR="002F7580" w:rsidRDefault="002F7580" w:rsidP="002F7580">
      <w:pPr>
        <w:spacing w:after="0"/>
        <w:jc w:val="center"/>
        <w:rPr>
          <w:rFonts w:ascii="Cambria" w:eastAsia="Arial Unicode MS" w:hAnsi="Cambria" w:cs="Arial"/>
          <w:b/>
          <w:color w:val="000000"/>
          <w:szCs w:val="24"/>
        </w:rPr>
      </w:pPr>
    </w:p>
    <w:p w14:paraId="45461F17" w14:textId="77777777" w:rsidR="002F7580" w:rsidRDefault="002F7580" w:rsidP="002F7580">
      <w:pPr>
        <w:spacing w:after="0"/>
        <w:jc w:val="center"/>
        <w:rPr>
          <w:rFonts w:ascii="Cambria" w:eastAsia="Arial Unicode MS" w:hAnsi="Cambria" w:cs="Arial"/>
          <w:b/>
          <w:color w:val="000000"/>
          <w:szCs w:val="24"/>
        </w:rPr>
      </w:pPr>
    </w:p>
    <w:p w14:paraId="6B7A05B2" w14:textId="77777777" w:rsidR="002F7580" w:rsidRDefault="002F7580" w:rsidP="002F7580">
      <w:pPr>
        <w:spacing w:after="0"/>
        <w:jc w:val="center"/>
        <w:rPr>
          <w:rFonts w:ascii="Cambria" w:eastAsia="Arial Unicode MS" w:hAnsi="Cambria" w:cs="Arial"/>
          <w:b/>
          <w:color w:val="000000"/>
          <w:sz w:val="16"/>
          <w:szCs w:val="24"/>
        </w:rPr>
      </w:pPr>
    </w:p>
    <w:p w14:paraId="4339655D" w14:textId="77777777" w:rsidR="002F7580" w:rsidRDefault="002F7580" w:rsidP="002F7580">
      <w:pPr>
        <w:spacing w:after="0"/>
        <w:jc w:val="center"/>
        <w:rPr>
          <w:rFonts w:ascii="Cambria" w:eastAsia="Arial Unicode MS" w:hAnsi="Cambria" w:cs="Arial"/>
          <w:b/>
          <w:color w:val="000000"/>
          <w:szCs w:val="24"/>
        </w:rPr>
      </w:pPr>
    </w:p>
    <w:p w14:paraId="0B03CB5F" w14:textId="77777777" w:rsidR="006D155F" w:rsidRDefault="006D155F" w:rsidP="00CA46A1">
      <w:pPr>
        <w:spacing w:after="0"/>
        <w:jc w:val="center"/>
        <w:rPr>
          <w:rFonts w:eastAsia="Arial Unicode MS" w:cs="Arial"/>
          <w:b/>
          <w:color w:val="000000"/>
          <w:sz w:val="28"/>
          <w:szCs w:val="28"/>
        </w:rPr>
      </w:pPr>
      <w:r w:rsidRPr="00302990">
        <w:rPr>
          <w:rFonts w:ascii="Times New Roman" w:eastAsia="Times New Roman" w:hAnsi="Times New Roman" w:cs="Times New Roman"/>
          <w:b/>
          <w:bCs/>
          <w:color w:val="000000"/>
          <w:sz w:val="32"/>
          <w:szCs w:val="32"/>
          <w:u w:val="single"/>
          <w:lang w:val="en-GB" w:eastAsia="fr-CM"/>
        </w:rPr>
        <w:t>PUBLIC-PRIVATE PARTNERSHIP</w:t>
      </w:r>
      <w:r w:rsidRPr="004273F5">
        <w:rPr>
          <w:rFonts w:eastAsia="Arial Unicode MS" w:cs="Arial"/>
          <w:b/>
          <w:color w:val="000000"/>
          <w:sz w:val="28"/>
          <w:szCs w:val="28"/>
        </w:rPr>
        <w:t xml:space="preserve"> </w:t>
      </w:r>
    </w:p>
    <w:p w14:paraId="25CB9C3D" w14:textId="77777777" w:rsidR="006D155F" w:rsidRPr="00302990" w:rsidRDefault="006D155F" w:rsidP="006D155F">
      <w:pPr>
        <w:spacing w:after="0" w:line="240" w:lineRule="auto"/>
        <w:ind w:right="123"/>
        <w:jc w:val="center"/>
        <w:rPr>
          <w:rFonts w:ascii="Times New Roman" w:eastAsia="Times New Roman" w:hAnsi="Times New Roman" w:cs="Times New Roman"/>
          <w:szCs w:val="24"/>
          <w:lang w:val="en-GB" w:eastAsia="fr-CM"/>
        </w:rPr>
      </w:pPr>
      <w:r w:rsidRPr="00302990">
        <w:rPr>
          <w:rFonts w:ascii="Times New Roman" w:eastAsia="Times New Roman" w:hAnsi="Times New Roman" w:cs="Times New Roman"/>
          <w:b/>
          <w:bCs/>
          <w:color w:val="000000"/>
          <w:sz w:val="26"/>
          <w:szCs w:val="26"/>
          <w:lang w:val="en-GB" w:eastAsia="fr-CM"/>
        </w:rPr>
        <w:t>PUBLIC CALL FOR EXPRESSIONS OF INTEREST</w:t>
      </w:r>
    </w:p>
    <w:p w14:paraId="0F3591F3" w14:textId="77777777" w:rsidR="006D155F" w:rsidRPr="00302990" w:rsidRDefault="006D155F" w:rsidP="006D155F">
      <w:pPr>
        <w:spacing w:after="0" w:line="240" w:lineRule="auto"/>
        <w:rPr>
          <w:rFonts w:ascii="Times New Roman" w:eastAsia="Times New Roman" w:hAnsi="Times New Roman" w:cs="Times New Roman"/>
          <w:szCs w:val="24"/>
          <w:lang w:val="en-GB" w:eastAsia="fr-CM"/>
        </w:rPr>
      </w:pPr>
    </w:p>
    <w:p w14:paraId="6B94599D" w14:textId="12DC0B54" w:rsidR="002F7580" w:rsidRPr="004273F5" w:rsidRDefault="006D155F" w:rsidP="006D155F">
      <w:pPr>
        <w:jc w:val="center"/>
        <w:rPr>
          <w:b/>
        </w:rPr>
      </w:pPr>
      <w:r>
        <w:rPr>
          <w:rFonts w:ascii="Times New Roman" w:eastAsia="Times New Roman" w:hAnsi="Times New Roman" w:cs="Times New Roman"/>
          <w:b/>
          <w:bCs/>
          <w:color w:val="000000"/>
          <w:sz w:val="26"/>
          <w:szCs w:val="26"/>
          <w:lang w:val="en-GB" w:eastAsia="fr-CM"/>
        </w:rPr>
        <w:t>No.</w:t>
      </w:r>
      <w:r w:rsidRPr="00302990">
        <w:rPr>
          <w:rFonts w:ascii="Times New Roman" w:eastAsia="Times New Roman" w:hAnsi="Times New Roman" w:cs="Times New Roman"/>
          <w:b/>
          <w:bCs/>
          <w:color w:val="000000"/>
          <w:sz w:val="26"/>
          <w:szCs w:val="26"/>
          <w:u w:val="single"/>
          <w:lang w:val="en-GB" w:eastAsia="fr-CM"/>
        </w:rPr>
        <w:tab/>
      </w:r>
      <w:r>
        <w:rPr>
          <w:rFonts w:ascii="Times New Roman" w:eastAsia="Times New Roman" w:hAnsi="Times New Roman" w:cs="Times New Roman"/>
          <w:b/>
          <w:bCs/>
          <w:color w:val="000000"/>
          <w:sz w:val="26"/>
          <w:szCs w:val="26"/>
          <w:u w:val="single"/>
          <w:lang w:val="en-GB" w:eastAsia="fr-CM"/>
        </w:rPr>
        <w:t xml:space="preserve">                   </w:t>
      </w:r>
      <w:r w:rsidRPr="00302990">
        <w:rPr>
          <w:rFonts w:ascii="Times New Roman" w:eastAsia="Times New Roman" w:hAnsi="Times New Roman" w:cs="Times New Roman"/>
          <w:b/>
          <w:bCs/>
          <w:color w:val="000000"/>
          <w:sz w:val="26"/>
          <w:szCs w:val="26"/>
          <w:lang w:val="en-GB" w:eastAsia="fr-CM"/>
        </w:rPr>
        <w:t>/APMI/MINMIDT</w:t>
      </w:r>
      <w:r>
        <w:rPr>
          <w:rFonts w:ascii="Times New Roman" w:eastAsia="Times New Roman" w:hAnsi="Times New Roman" w:cs="Times New Roman"/>
          <w:b/>
          <w:bCs/>
          <w:color w:val="000000"/>
          <w:sz w:val="26"/>
          <w:szCs w:val="26"/>
          <w:lang w:val="en-GB" w:eastAsia="fr-CM"/>
        </w:rPr>
        <w:t xml:space="preserve"> </w:t>
      </w:r>
      <w:r w:rsidRPr="00302990">
        <w:rPr>
          <w:rFonts w:ascii="Times New Roman" w:eastAsia="Times New Roman" w:hAnsi="Times New Roman" w:cs="Times New Roman"/>
          <w:b/>
          <w:bCs/>
          <w:color w:val="000000"/>
          <w:sz w:val="26"/>
          <w:szCs w:val="26"/>
          <w:lang w:val="en-GB" w:eastAsia="fr-CM"/>
        </w:rPr>
        <w:t>of</w:t>
      </w:r>
      <w:r w:rsidRPr="00302990">
        <w:rPr>
          <w:rFonts w:ascii="Times New Roman" w:eastAsia="Times New Roman" w:hAnsi="Times New Roman" w:cs="Times New Roman"/>
          <w:b/>
          <w:bCs/>
          <w:color w:val="000000"/>
          <w:sz w:val="26"/>
          <w:szCs w:val="26"/>
          <w:u w:val="single"/>
          <w:lang w:val="en-GB" w:eastAsia="fr-CM"/>
        </w:rPr>
        <w:t xml:space="preserve"> </w:t>
      </w:r>
      <w:r>
        <w:rPr>
          <w:rFonts w:ascii="Times New Roman" w:eastAsia="Times New Roman" w:hAnsi="Times New Roman" w:cs="Times New Roman"/>
          <w:b/>
          <w:bCs/>
          <w:color w:val="000000"/>
          <w:sz w:val="26"/>
          <w:szCs w:val="26"/>
          <w:u w:val="single"/>
          <w:lang w:val="en-GB" w:eastAsia="fr-CM"/>
        </w:rPr>
        <w:t xml:space="preserve">                 </w:t>
      </w:r>
      <w:r w:rsidRPr="00302990">
        <w:rPr>
          <w:rFonts w:ascii="Times New Roman" w:eastAsia="Times New Roman" w:hAnsi="Times New Roman" w:cs="Times New Roman"/>
          <w:b/>
          <w:bCs/>
          <w:color w:val="000000"/>
          <w:sz w:val="26"/>
          <w:szCs w:val="26"/>
          <w:u w:val="single"/>
          <w:lang w:val="en-GB" w:eastAsia="fr-CM"/>
        </w:rPr>
        <w:tab/>
      </w:r>
    </w:p>
    <w:p w14:paraId="0F9CA13E" w14:textId="77777777" w:rsidR="006D155F" w:rsidRPr="00302990" w:rsidRDefault="006D155F" w:rsidP="006D155F">
      <w:pPr>
        <w:spacing w:before="34" w:after="0" w:line="240" w:lineRule="auto"/>
        <w:ind w:left="1211" w:right="1336"/>
        <w:jc w:val="center"/>
        <w:rPr>
          <w:rFonts w:ascii="Times New Roman" w:eastAsia="Times New Roman" w:hAnsi="Times New Roman" w:cs="Times New Roman"/>
          <w:szCs w:val="24"/>
          <w:lang w:val="en-GB" w:eastAsia="fr-CM"/>
        </w:rPr>
      </w:pPr>
      <w:r w:rsidRPr="00302990">
        <w:rPr>
          <w:rFonts w:ascii="Times New Roman" w:eastAsia="Times New Roman" w:hAnsi="Times New Roman" w:cs="Times New Roman"/>
          <w:b/>
          <w:bCs/>
          <w:color w:val="000000"/>
          <w:sz w:val="32"/>
          <w:szCs w:val="32"/>
          <w:lang w:val="en-GB" w:eastAsia="fr-CM"/>
        </w:rPr>
        <w:t xml:space="preserve">FOR THE DESIGN, </w:t>
      </w:r>
      <w:r>
        <w:rPr>
          <w:rFonts w:ascii="Times New Roman" w:eastAsia="Times New Roman" w:hAnsi="Times New Roman" w:cs="Times New Roman"/>
          <w:b/>
          <w:bCs/>
          <w:color w:val="000000"/>
          <w:sz w:val="32"/>
          <w:szCs w:val="32"/>
          <w:lang w:val="en-GB" w:eastAsia="fr-CM"/>
        </w:rPr>
        <w:t xml:space="preserve">THE </w:t>
      </w:r>
      <w:r w:rsidRPr="00302990">
        <w:rPr>
          <w:rFonts w:ascii="Times New Roman" w:eastAsia="Times New Roman" w:hAnsi="Times New Roman" w:cs="Times New Roman"/>
          <w:b/>
          <w:bCs/>
          <w:color w:val="000000"/>
          <w:sz w:val="32"/>
          <w:szCs w:val="32"/>
          <w:lang w:val="en-GB" w:eastAsia="fr-CM"/>
        </w:rPr>
        <w:t xml:space="preserve">CONSTRUCTION, </w:t>
      </w:r>
      <w:r>
        <w:rPr>
          <w:rFonts w:ascii="Times New Roman" w:eastAsia="Times New Roman" w:hAnsi="Times New Roman" w:cs="Times New Roman"/>
          <w:b/>
          <w:bCs/>
          <w:color w:val="000000"/>
          <w:sz w:val="32"/>
          <w:szCs w:val="32"/>
          <w:lang w:val="en-GB" w:eastAsia="fr-CM"/>
        </w:rPr>
        <w:t xml:space="preserve">THE </w:t>
      </w:r>
      <w:r w:rsidRPr="00302990">
        <w:rPr>
          <w:rFonts w:ascii="Times New Roman" w:eastAsia="Times New Roman" w:hAnsi="Times New Roman" w:cs="Times New Roman"/>
          <w:b/>
          <w:bCs/>
          <w:color w:val="000000"/>
          <w:sz w:val="32"/>
          <w:szCs w:val="32"/>
          <w:lang w:val="en-GB" w:eastAsia="fr-CM"/>
        </w:rPr>
        <w:t xml:space="preserve">FINANCING, </w:t>
      </w:r>
      <w:r>
        <w:rPr>
          <w:rFonts w:ascii="Times New Roman" w:eastAsia="Times New Roman" w:hAnsi="Times New Roman" w:cs="Times New Roman"/>
          <w:b/>
          <w:bCs/>
          <w:color w:val="000000"/>
          <w:sz w:val="32"/>
          <w:szCs w:val="32"/>
          <w:lang w:val="en-GB" w:eastAsia="fr-CM"/>
        </w:rPr>
        <w:t xml:space="preserve">THE </w:t>
      </w:r>
      <w:r w:rsidRPr="00302990">
        <w:rPr>
          <w:rFonts w:ascii="Times New Roman" w:eastAsia="Times New Roman" w:hAnsi="Times New Roman" w:cs="Times New Roman"/>
          <w:b/>
          <w:bCs/>
          <w:color w:val="000000"/>
          <w:sz w:val="32"/>
          <w:szCs w:val="32"/>
          <w:lang w:val="en-GB" w:eastAsia="fr-CM"/>
        </w:rPr>
        <w:t>OPERATION AND MAINTENANCE OF THE OUASSA-BABOUTE AGRO-INDUSTRIAL TECHNOPOLE PROJECT (TAIP)</w:t>
      </w:r>
    </w:p>
    <w:p w14:paraId="6F4D79E9" w14:textId="77777777" w:rsidR="002F7580" w:rsidRPr="004273F5" w:rsidRDefault="002F7580" w:rsidP="002F7580">
      <w:pPr>
        <w:spacing w:after="0" w:line="240" w:lineRule="auto"/>
        <w:jc w:val="center"/>
        <w:rPr>
          <w:rFonts w:eastAsia="Arial Unicode MS" w:cs="Arial"/>
          <w:b/>
          <w:color w:val="000000"/>
          <w:szCs w:val="24"/>
        </w:rPr>
      </w:pPr>
    </w:p>
    <w:p w14:paraId="353EC7C8" w14:textId="19B79FD9" w:rsidR="002F7580" w:rsidRPr="004273F5" w:rsidRDefault="006D155F" w:rsidP="002F7580">
      <w:pPr>
        <w:spacing w:after="0"/>
        <w:jc w:val="center"/>
        <w:rPr>
          <w:color w:val="000000" w:themeColor="text1"/>
          <w:sz w:val="32"/>
        </w:rPr>
      </w:pPr>
      <w:r>
        <w:rPr>
          <w:i/>
          <w:color w:val="000000" w:themeColor="text1"/>
          <w:sz w:val="32"/>
        </w:rPr>
        <w:t>AND</w:t>
      </w:r>
    </w:p>
    <w:p w14:paraId="45733DE3" w14:textId="77777777" w:rsidR="006D155F" w:rsidRPr="00302990" w:rsidRDefault="006D155F" w:rsidP="006D155F">
      <w:pPr>
        <w:spacing w:before="195" w:after="0" w:line="240" w:lineRule="auto"/>
        <w:ind w:left="1211" w:right="1336"/>
        <w:jc w:val="center"/>
        <w:rPr>
          <w:rFonts w:ascii="Times New Roman" w:eastAsia="Times New Roman" w:hAnsi="Times New Roman" w:cs="Times New Roman"/>
          <w:szCs w:val="24"/>
          <w:lang w:val="en-GB" w:eastAsia="fr-CM"/>
        </w:rPr>
      </w:pPr>
      <w:r>
        <w:rPr>
          <w:rFonts w:ascii="Times New Roman" w:eastAsia="Times New Roman" w:hAnsi="Times New Roman" w:cs="Times New Roman"/>
          <w:b/>
          <w:bCs/>
          <w:color w:val="000000"/>
          <w:sz w:val="32"/>
          <w:szCs w:val="32"/>
          <w:lang w:val="en-GB" w:eastAsia="fr-CM"/>
        </w:rPr>
        <w:t>FOR</w:t>
      </w:r>
      <w:r w:rsidRPr="00302990">
        <w:rPr>
          <w:rFonts w:ascii="Times New Roman" w:eastAsia="Times New Roman" w:hAnsi="Times New Roman" w:cs="Times New Roman"/>
          <w:b/>
          <w:bCs/>
          <w:color w:val="000000"/>
          <w:sz w:val="32"/>
          <w:szCs w:val="32"/>
          <w:lang w:val="en-GB" w:eastAsia="fr-CM"/>
        </w:rPr>
        <w:t xml:space="preserve"> CAMEROON GOVERNMENT</w:t>
      </w:r>
      <w:r w:rsidRPr="00302990">
        <w:rPr>
          <w:rFonts w:ascii="Times New Roman" w:eastAsia="Times New Roman" w:hAnsi="Times New Roman" w:cs="Times New Roman"/>
          <w:b/>
          <w:bCs/>
          <w:i/>
          <w:iCs/>
          <w:color w:val="000000"/>
          <w:sz w:val="32"/>
          <w:szCs w:val="32"/>
          <w:lang w:val="en-GB" w:eastAsia="fr-CM"/>
        </w:rPr>
        <w:t xml:space="preserve"> THROUGH THE MINISTRY OF MINES, INDUSTRY AND TECHNOLOGICAL DEVELOPMENT (MINMIDT)</w:t>
      </w:r>
    </w:p>
    <w:p w14:paraId="4483254A" w14:textId="197ABFFE" w:rsidR="002F7580" w:rsidRPr="004273F5" w:rsidRDefault="002F7580" w:rsidP="002F7580">
      <w:pPr>
        <w:spacing w:after="0"/>
        <w:jc w:val="center"/>
        <w:rPr>
          <w:b/>
          <w:sz w:val="32"/>
        </w:rPr>
      </w:pPr>
    </w:p>
    <w:p w14:paraId="539B7B1F" w14:textId="77777777" w:rsidR="005F2A9B" w:rsidRPr="004273F5" w:rsidRDefault="005F2A9B" w:rsidP="005F2A9B">
      <w:pPr>
        <w:spacing w:after="0"/>
        <w:jc w:val="center"/>
        <w:rPr>
          <w:rFonts w:eastAsia="Arial Unicode MS" w:cs="Arial"/>
          <w:b/>
          <w:color w:val="000000"/>
          <w:sz w:val="28"/>
          <w:szCs w:val="28"/>
        </w:rPr>
      </w:pPr>
    </w:p>
    <w:p w14:paraId="25747185" w14:textId="3210889F" w:rsidR="006C2285" w:rsidRPr="00D04F95" w:rsidRDefault="003C0DA0" w:rsidP="003C0DA0">
      <w:pPr>
        <w:shd w:val="clear" w:color="auto" w:fill="538135" w:themeFill="accent6" w:themeFillShade="BF"/>
        <w:spacing w:after="0" w:line="240" w:lineRule="auto"/>
        <w:ind w:left="3119" w:right="2976"/>
        <w:jc w:val="center"/>
        <w:rPr>
          <w:rFonts w:eastAsia="Arial Unicode MS" w:cs="Arial"/>
          <w:b/>
          <w:color w:val="FFFFFF" w:themeColor="background1"/>
          <w:sz w:val="32"/>
          <w:szCs w:val="24"/>
        </w:rPr>
      </w:pPr>
      <w:r>
        <w:rPr>
          <w:rFonts w:eastAsia="Arial Unicode MS" w:cs="Arial"/>
          <w:b/>
          <w:color w:val="FFFFFF" w:themeColor="background1"/>
          <w:sz w:val="32"/>
          <w:szCs w:val="24"/>
        </w:rPr>
        <w:t>NOTICE TO BE PUBLISHED</w:t>
      </w:r>
    </w:p>
    <w:p w14:paraId="0ECF24D0" w14:textId="77777777" w:rsidR="005F2A9B" w:rsidRPr="004273F5" w:rsidRDefault="005F2A9B" w:rsidP="005F2A9B">
      <w:pPr>
        <w:spacing w:after="0"/>
        <w:jc w:val="center"/>
        <w:rPr>
          <w:rFonts w:eastAsia="Arial Unicode MS" w:cs="Arial"/>
          <w:b/>
          <w:color w:val="000000"/>
          <w:sz w:val="28"/>
          <w:szCs w:val="28"/>
        </w:rPr>
      </w:pPr>
    </w:p>
    <w:p w14:paraId="2E85AF2D" w14:textId="77777777" w:rsidR="005F2A9B" w:rsidRDefault="005F2A9B" w:rsidP="002F7580">
      <w:pPr>
        <w:spacing w:after="0" w:line="240" w:lineRule="auto"/>
        <w:rPr>
          <w:rFonts w:eastAsia="Times New Roman" w:cs="Times New Roman"/>
          <w:color w:val="000000"/>
          <w:szCs w:val="24"/>
        </w:rPr>
      </w:pPr>
    </w:p>
    <w:p w14:paraId="3794A851" w14:textId="77777777" w:rsidR="003C0DA0" w:rsidRPr="004273F5" w:rsidRDefault="003C0DA0" w:rsidP="002F7580">
      <w:pPr>
        <w:spacing w:after="0" w:line="240" w:lineRule="auto"/>
        <w:rPr>
          <w:rFonts w:eastAsia="Times New Roman" w:cs="Times New Roman"/>
          <w:color w:val="000000"/>
          <w:szCs w:val="24"/>
        </w:rPr>
      </w:pPr>
    </w:p>
    <w:p w14:paraId="66CE47E2" w14:textId="77777777" w:rsidR="005F2A9B" w:rsidRPr="004273F5" w:rsidRDefault="005F2A9B" w:rsidP="002F7580">
      <w:pPr>
        <w:spacing w:after="0" w:line="240" w:lineRule="auto"/>
        <w:rPr>
          <w:rFonts w:eastAsia="Times New Roman" w:cs="Times New Roman"/>
          <w:color w:val="000000"/>
          <w:szCs w:val="24"/>
        </w:rPr>
      </w:pPr>
    </w:p>
    <w:p w14:paraId="12A89108" w14:textId="77777777" w:rsidR="005F2A9B" w:rsidRPr="004273F5" w:rsidRDefault="005F2A9B" w:rsidP="002F7580">
      <w:pPr>
        <w:spacing w:after="0" w:line="240" w:lineRule="auto"/>
        <w:rPr>
          <w:rFonts w:eastAsia="Times New Roman" w:cs="Times New Roman"/>
          <w:color w:val="000000"/>
          <w:szCs w:val="24"/>
        </w:rPr>
      </w:pPr>
    </w:p>
    <w:p w14:paraId="67D090E8" w14:textId="77777777" w:rsidR="005F2A9B" w:rsidRPr="004273F5" w:rsidRDefault="005F2A9B" w:rsidP="002F7580">
      <w:pPr>
        <w:spacing w:after="0" w:line="240" w:lineRule="auto"/>
        <w:rPr>
          <w:rFonts w:eastAsia="Times New Roman" w:cs="Times New Roman"/>
          <w:color w:val="000000"/>
          <w:szCs w:val="24"/>
        </w:rPr>
      </w:pPr>
    </w:p>
    <w:p w14:paraId="2D5AD62D" w14:textId="1AB498F8" w:rsidR="002F7580" w:rsidRPr="004273F5" w:rsidRDefault="002F7580" w:rsidP="005F2A9B">
      <w:pPr>
        <w:spacing w:after="0" w:line="240" w:lineRule="auto"/>
        <w:rPr>
          <w:rFonts w:eastAsia="Times New Roman" w:cs="Times New Roman"/>
          <w:szCs w:val="24"/>
        </w:rPr>
      </w:pPr>
      <w:r w:rsidRPr="004273F5">
        <w:rPr>
          <w:rFonts w:eastAsiaTheme="minorHAnsi"/>
          <w:noProof/>
          <w:sz w:val="22"/>
        </w:rPr>
        <mc:AlternateContent>
          <mc:Choice Requires="wps">
            <w:drawing>
              <wp:anchor distT="0" distB="0" distL="114300" distR="114300" simplePos="0" relativeHeight="251656704" behindDoc="0" locked="0" layoutInCell="1" allowOverlap="1" wp14:anchorId="5723079B" wp14:editId="326D6985">
                <wp:simplePos x="0" y="0"/>
                <wp:positionH relativeFrom="column">
                  <wp:posOffset>194945</wp:posOffset>
                </wp:positionH>
                <wp:positionV relativeFrom="paragraph">
                  <wp:posOffset>100330</wp:posOffset>
                </wp:positionV>
                <wp:extent cx="6362700" cy="285115"/>
                <wp:effectExtent l="0" t="0" r="19050" b="1968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85115"/>
                        </a:xfrm>
                        <a:prstGeom prst="rect">
                          <a:avLst/>
                        </a:prstGeom>
                        <a:solidFill>
                          <a:srgbClr val="FFFFFF"/>
                        </a:solidFill>
                        <a:ln w="9525">
                          <a:solidFill>
                            <a:srgbClr val="FFFFFF"/>
                          </a:solidFill>
                          <a:miter lim="800000"/>
                          <a:headEnd/>
                          <a:tailEnd/>
                        </a:ln>
                      </wps:spPr>
                      <wps:txbx>
                        <w:txbxContent>
                          <w:p w14:paraId="56439343" w14:textId="461B26B0" w:rsidR="00E451E1" w:rsidRDefault="00E451E1" w:rsidP="002F7580">
                            <w:proofErr w:type="gramStart"/>
                            <w:r>
                              <w:rPr>
                                <w:b/>
                                <w:i/>
                              </w:rPr>
                              <w:t>web</w:t>
                            </w:r>
                            <w:proofErr w:type="gramEnd"/>
                            <w:r w:rsidR="00B734CC">
                              <w:rPr>
                                <w:b/>
                              </w:rPr>
                              <w:t xml:space="preserve"> </w:t>
                            </w:r>
                            <w:proofErr w:type="spellStart"/>
                            <w:r w:rsidR="00B734CC" w:rsidRPr="00B734CC">
                              <w:rPr>
                                <w:b/>
                                <w:i/>
                              </w:rPr>
                              <w:t>address</w:t>
                            </w:r>
                            <w:proofErr w:type="spellEnd"/>
                            <w:r w:rsidR="00B734CC">
                              <w:rPr>
                                <w:b/>
                              </w:rPr>
                              <w:t xml:space="preserve"> </w:t>
                            </w:r>
                            <w:r>
                              <w:rPr>
                                <w:b/>
                              </w:rPr>
                              <w:t>:</w:t>
                            </w:r>
                            <w:r>
                              <w:t xml:space="preserve"> </w:t>
                            </w:r>
                            <w:hyperlink r:id="rId9" w:history="1">
                              <w:r w:rsidR="005C1049" w:rsidRPr="00616070">
                                <w:rPr>
                                  <w:rStyle w:val="Lienhypertexte"/>
                                </w:rPr>
                                <w:t>www.minmidt.cm</w:t>
                              </w:r>
                            </w:hyperlink>
                            <w:r>
                              <w:t xml:space="preserve">   </w:t>
                            </w:r>
                          </w:p>
                          <w:p w14:paraId="79755C8F" w14:textId="77777777" w:rsidR="00E451E1" w:rsidRDefault="00E451E1" w:rsidP="002F75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3079B" id="_x0000_t202" coordsize="21600,21600" o:spt="202" path="m,l,21600r21600,l21600,xe">
                <v:stroke joinstyle="miter"/>
                <v:path gradientshapeok="t" o:connecttype="rect"/>
              </v:shapetype>
              <v:shape id="Zone de texte 4" o:spid="_x0000_s1026" type="#_x0000_t202" style="position:absolute;left:0;text-align:left;margin-left:15.35pt;margin-top:7.9pt;width:501pt;height:2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" strokecolor="white">
                <v:textbox>
                  <w:txbxContent>
                    <w:p w14:paraId="56439343" w14:textId="461B26B0" w:rsidR="00E451E1" w:rsidRDefault="00E451E1" w:rsidP="002F7580">
                      <w:proofErr w:type="gramStart"/>
                      <w:r>
                        <w:rPr>
                          <w:b/>
                          <w:i/>
                        </w:rPr>
                        <w:t>web</w:t>
                      </w:r>
                      <w:proofErr w:type="gramEnd"/>
                      <w:r w:rsidR="00B734CC">
                        <w:rPr>
                          <w:b/>
                        </w:rPr>
                        <w:t xml:space="preserve"> </w:t>
                      </w:r>
                      <w:proofErr w:type="spellStart"/>
                      <w:r w:rsidR="00B734CC" w:rsidRPr="00B734CC">
                        <w:rPr>
                          <w:b/>
                          <w:i/>
                        </w:rPr>
                        <w:t>address</w:t>
                      </w:r>
                      <w:proofErr w:type="spellEnd"/>
                      <w:r w:rsidR="00B734CC">
                        <w:rPr>
                          <w:b/>
                        </w:rPr>
                        <w:t xml:space="preserve"> </w:t>
                      </w:r>
                      <w:r>
                        <w:rPr>
                          <w:b/>
                        </w:rPr>
                        <w:t>:</w:t>
                      </w:r>
                      <w:r>
                        <w:t xml:space="preserve"> </w:t>
                      </w:r>
                      <w:hyperlink r:id="rId10" w:history="1">
                        <w:r w:rsidR="005C1049" w:rsidRPr="00616070">
                          <w:rPr>
                            <w:rStyle w:val="Lienhypertexte"/>
                          </w:rPr>
                          <w:t>www.minmidt.cm</w:t>
                        </w:r>
                      </w:hyperlink>
                      <w:r>
                        <w:t xml:space="preserve">   </w:t>
                      </w:r>
                    </w:p>
                    <w:p w14:paraId="79755C8F" w14:textId="77777777" w:rsidR="00E451E1" w:rsidRDefault="00E451E1" w:rsidP="002F7580"/>
                  </w:txbxContent>
                </v:textbox>
              </v:shape>
            </w:pict>
          </mc:Fallback>
        </mc:AlternateContent>
      </w:r>
      <w:r w:rsidRPr="004273F5">
        <w:rPr>
          <w:rFonts w:eastAsiaTheme="minorHAnsi"/>
          <w:noProof/>
          <w:sz w:val="22"/>
        </w:rPr>
        <mc:AlternateContent>
          <mc:Choice Requires="wps">
            <w:drawing>
              <wp:anchor distT="0" distB="0" distL="114300" distR="114300" simplePos="0" relativeHeight="251657728" behindDoc="0" locked="0" layoutInCell="1" allowOverlap="1" wp14:anchorId="75E7BCD1" wp14:editId="56526ECF">
                <wp:simplePos x="0" y="0"/>
                <wp:positionH relativeFrom="column">
                  <wp:posOffset>-71755</wp:posOffset>
                </wp:positionH>
                <wp:positionV relativeFrom="paragraph">
                  <wp:posOffset>13335</wp:posOffset>
                </wp:positionV>
                <wp:extent cx="6129655" cy="0"/>
                <wp:effectExtent l="0" t="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straightConnector1">
                          <a:avLst/>
                        </a:prstGeom>
                        <a:noFill/>
                        <a:ln w="12700">
                          <a:solidFill>
                            <a:srgbClr val="4F81B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ADFC049" id="_x0000_t32" coordsize="21600,21600" o:spt="32" o:oned="t" path="m,l21600,21600e" filled="f">
                <v:path arrowok="t" fillok="f" o:connecttype="none"/>
                <o:lock v:ext="edit" shapetype="t"/>
              </v:shapetype>
              <v:shape id="Connecteur droit avec flèche 3" o:spid="_x0000_s1026" type="#_x0000_t32" style="position:absolute;margin-left:-5.65pt;margin-top:1.05pt;width:482.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" strokecolor="#4f81bd" strokeweight="1pt">
                <v:stroke dashstyle="dash"/>
                <v:shadow color="#868686"/>
              </v:shape>
            </w:pict>
          </mc:Fallback>
        </mc:AlternateContent>
      </w:r>
    </w:p>
    <w:p w14:paraId="5651EABF" w14:textId="77777777" w:rsidR="00D96491" w:rsidRPr="004273F5" w:rsidRDefault="00D96491" w:rsidP="00D96491">
      <w:pPr>
        <w:jc w:val="center"/>
        <w:rPr>
          <w:b/>
        </w:rPr>
      </w:pPr>
    </w:p>
    <w:p w14:paraId="667DD764" w14:textId="77777777" w:rsidR="006D155F" w:rsidRPr="00302990" w:rsidRDefault="006D155F" w:rsidP="003C0DA0">
      <w:pPr>
        <w:pStyle w:val="Titre1"/>
        <w:rPr>
          <w:rFonts w:eastAsia="Times New Roman"/>
          <w:sz w:val="48"/>
          <w:szCs w:val="48"/>
          <w:lang w:val="en-GB" w:eastAsia="fr-CM"/>
        </w:rPr>
      </w:pPr>
      <w:r w:rsidRPr="003C0DA0">
        <w:rPr>
          <w:rFonts w:eastAsia="Times New Roman"/>
          <w:sz w:val="28"/>
          <w:lang w:val="en-GB" w:eastAsia="fr-CM"/>
        </w:rPr>
        <w:lastRenderedPageBreak/>
        <w:t>Introduction</w:t>
      </w:r>
    </w:p>
    <w:p w14:paraId="04BD00E8" w14:textId="77777777" w:rsidR="006D155F" w:rsidRPr="00142B2F" w:rsidRDefault="006D155F" w:rsidP="003C0DA0">
      <w:pPr>
        <w:pStyle w:val="Titre2"/>
        <w:rPr>
          <w:rFonts w:eastAsia="Times New Roman"/>
          <w:sz w:val="36"/>
          <w:szCs w:val="36"/>
          <w:lang w:val="en-GB" w:eastAsia="fr-CM"/>
        </w:rPr>
      </w:pPr>
      <w:r w:rsidRPr="003C0DA0">
        <w:rPr>
          <w:rFonts w:eastAsia="Times New Roman"/>
          <w:sz w:val="24"/>
          <w:lang w:val="en-GB" w:eastAsia="fr-CM"/>
        </w:rPr>
        <w:t>A Business Opportunity</w:t>
      </w:r>
    </w:p>
    <w:p w14:paraId="481283AD" w14:textId="5637377D" w:rsidR="006D155F" w:rsidRPr="006D155F" w:rsidRDefault="006D155F" w:rsidP="00C53D8D">
      <w:pPr>
        <w:spacing w:before="133"/>
        <w:rPr>
          <w:rFonts w:ascii="Times New Roman" w:eastAsia="Times New Roman" w:hAnsi="Times New Roman" w:cs="Times New Roman"/>
          <w:color w:val="000000"/>
          <w:szCs w:val="24"/>
          <w:lang w:val="en-GB" w:eastAsia="fr-CM"/>
        </w:rPr>
      </w:pPr>
      <w:r w:rsidRPr="00302990">
        <w:rPr>
          <w:rFonts w:ascii="Times New Roman" w:eastAsia="Times New Roman" w:hAnsi="Times New Roman" w:cs="Times New Roman"/>
          <w:color w:val="000000"/>
          <w:szCs w:val="24"/>
          <w:lang w:val="en-GB" w:eastAsia="fr-CM"/>
        </w:rPr>
        <w:t xml:space="preserve">MINMIDT is planning to </w:t>
      </w:r>
      <w:r w:rsidRPr="00142B2F">
        <w:rPr>
          <w:rFonts w:ascii="Times New Roman" w:eastAsia="Times New Roman" w:hAnsi="Times New Roman" w:cs="Times New Roman"/>
          <w:color w:val="000000"/>
          <w:szCs w:val="24"/>
          <w:lang w:val="en-GB" w:eastAsia="fr-CM"/>
        </w:rPr>
        <w:t>achieve</w:t>
      </w:r>
      <w:r w:rsidRPr="00302990">
        <w:rPr>
          <w:rFonts w:ascii="Times New Roman" w:eastAsia="Times New Roman" w:hAnsi="Times New Roman" w:cs="Times New Roman"/>
          <w:color w:val="000000"/>
          <w:szCs w:val="24"/>
          <w:lang w:val="en-GB" w:eastAsia="fr-CM"/>
        </w:rPr>
        <w:t xml:space="preserve"> the Ouassa-</w:t>
      </w:r>
      <w:proofErr w:type="spellStart"/>
      <w:r w:rsidRPr="00302990">
        <w:rPr>
          <w:rFonts w:ascii="Times New Roman" w:eastAsia="Times New Roman" w:hAnsi="Times New Roman" w:cs="Times New Roman"/>
          <w:color w:val="000000"/>
          <w:szCs w:val="24"/>
          <w:lang w:val="en-GB" w:eastAsia="fr-CM"/>
        </w:rPr>
        <w:t>Babouté</w:t>
      </w:r>
      <w:proofErr w:type="spellEnd"/>
      <w:r w:rsidRPr="00302990">
        <w:rPr>
          <w:rFonts w:ascii="Times New Roman" w:eastAsia="Times New Roman" w:hAnsi="Times New Roman" w:cs="Times New Roman"/>
          <w:color w:val="000000"/>
          <w:szCs w:val="24"/>
          <w:lang w:val="en-GB" w:eastAsia="fr-CM"/>
        </w:rPr>
        <w:t xml:space="preserve"> Agro-Industrial </w:t>
      </w:r>
      <w:proofErr w:type="spellStart"/>
      <w:r w:rsidRPr="00302990">
        <w:rPr>
          <w:rFonts w:ascii="Times New Roman" w:eastAsia="Times New Roman" w:hAnsi="Times New Roman" w:cs="Times New Roman"/>
          <w:color w:val="000000"/>
          <w:szCs w:val="24"/>
          <w:lang w:val="en-GB" w:eastAsia="fr-CM"/>
        </w:rPr>
        <w:t>Technopole</w:t>
      </w:r>
      <w:proofErr w:type="spellEnd"/>
      <w:r w:rsidRPr="00302990">
        <w:rPr>
          <w:rFonts w:ascii="Times New Roman" w:eastAsia="Times New Roman" w:hAnsi="Times New Roman" w:cs="Times New Roman"/>
          <w:color w:val="000000"/>
          <w:szCs w:val="24"/>
          <w:lang w:val="en-GB" w:eastAsia="fr-CM"/>
        </w:rPr>
        <w:t xml:space="preserve"> (TAIP) project. </w:t>
      </w:r>
      <w:r w:rsidRPr="00142B2F">
        <w:rPr>
          <w:rFonts w:ascii="Times New Roman" w:eastAsia="Times New Roman" w:hAnsi="Times New Roman" w:cs="Times New Roman"/>
          <w:color w:val="000000"/>
          <w:szCs w:val="24"/>
          <w:lang w:val="en-GB" w:eastAsia="fr-CM"/>
        </w:rPr>
        <w:t xml:space="preserve">This project, the parameters of which are described in this document, will be the preferred response to the need for innovation in the processing of local products, and will equally contribute to rebalancing the trade deficit by reducing the import of raw material by industries and that of standardised household food products. </w:t>
      </w:r>
      <w:r w:rsidRPr="00302990">
        <w:rPr>
          <w:rFonts w:ascii="Times New Roman" w:eastAsia="Times New Roman" w:hAnsi="Times New Roman" w:cs="Times New Roman"/>
          <w:color w:val="000000"/>
          <w:szCs w:val="24"/>
          <w:lang w:val="en-GB" w:eastAsia="fr-CM"/>
        </w:rPr>
        <w:t xml:space="preserve">MINMIDT advocates </w:t>
      </w:r>
      <w:r w:rsidRPr="00142B2F">
        <w:rPr>
          <w:rFonts w:ascii="Times New Roman" w:eastAsia="Times New Roman" w:hAnsi="Times New Roman" w:cs="Times New Roman"/>
          <w:color w:val="000000"/>
          <w:szCs w:val="24"/>
          <w:lang w:val="en-GB" w:eastAsia="fr-CM"/>
        </w:rPr>
        <w:t xml:space="preserve">for </w:t>
      </w:r>
      <w:r w:rsidRPr="00302990">
        <w:rPr>
          <w:rFonts w:ascii="Times New Roman" w:eastAsia="Times New Roman" w:hAnsi="Times New Roman" w:cs="Times New Roman"/>
          <w:color w:val="000000"/>
          <w:szCs w:val="24"/>
          <w:lang w:val="en-GB" w:eastAsia="fr-CM"/>
        </w:rPr>
        <w:t xml:space="preserve">a PPP approach </w:t>
      </w:r>
      <w:r w:rsidRPr="00142B2F">
        <w:rPr>
          <w:rFonts w:ascii="Times New Roman" w:eastAsia="Times New Roman" w:hAnsi="Times New Roman" w:cs="Times New Roman"/>
          <w:color w:val="000000"/>
          <w:szCs w:val="24"/>
          <w:lang w:val="en-GB" w:eastAsia="fr-CM"/>
        </w:rPr>
        <w:t>as concerns the</w:t>
      </w:r>
      <w:r w:rsidRPr="00302990">
        <w:rPr>
          <w:rFonts w:ascii="Times New Roman" w:eastAsia="Times New Roman" w:hAnsi="Times New Roman" w:cs="Times New Roman"/>
          <w:color w:val="000000"/>
          <w:szCs w:val="24"/>
          <w:lang w:val="en-GB" w:eastAsia="fr-CM"/>
        </w:rPr>
        <w:t xml:space="preserve"> said Project in order to </w:t>
      </w:r>
      <w:r w:rsidRPr="00142B2F">
        <w:rPr>
          <w:rFonts w:ascii="Times New Roman" w:eastAsia="Times New Roman" w:hAnsi="Times New Roman" w:cs="Times New Roman"/>
          <w:color w:val="000000"/>
          <w:szCs w:val="24"/>
          <w:lang w:val="en-GB" w:eastAsia="fr-CM"/>
        </w:rPr>
        <w:t>make good use</w:t>
      </w:r>
      <w:r w:rsidRPr="00302990">
        <w:rPr>
          <w:rFonts w:ascii="Times New Roman" w:eastAsia="Times New Roman" w:hAnsi="Times New Roman" w:cs="Times New Roman"/>
          <w:color w:val="000000"/>
          <w:szCs w:val="24"/>
          <w:lang w:val="en-GB" w:eastAsia="fr-CM"/>
        </w:rPr>
        <w:t xml:space="preserve"> </w:t>
      </w:r>
      <w:r w:rsidRPr="00142B2F">
        <w:rPr>
          <w:rFonts w:ascii="Times New Roman" w:eastAsia="Times New Roman" w:hAnsi="Times New Roman" w:cs="Times New Roman"/>
          <w:color w:val="000000"/>
          <w:szCs w:val="24"/>
          <w:lang w:val="en-GB" w:eastAsia="fr-CM"/>
        </w:rPr>
        <w:t xml:space="preserve">of the private sector’s </w:t>
      </w:r>
      <w:r w:rsidRPr="00302990">
        <w:rPr>
          <w:rFonts w:ascii="Times New Roman" w:eastAsia="Times New Roman" w:hAnsi="Times New Roman" w:cs="Times New Roman"/>
          <w:color w:val="000000"/>
          <w:szCs w:val="24"/>
          <w:lang w:val="en-GB" w:eastAsia="fr-CM"/>
        </w:rPr>
        <w:t>expertise</w:t>
      </w:r>
      <w:r w:rsidRPr="00142B2F">
        <w:rPr>
          <w:rFonts w:ascii="Times New Roman" w:eastAsia="Times New Roman" w:hAnsi="Times New Roman" w:cs="Times New Roman"/>
          <w:color w:val="000000"/>
          <w:szCs w:val="24"/>
          <w:lang w:val="en-GB" w:eastAsia="fr-CM"/>
        </w:rPr>
        <w:t xml:space="preserve">. It </w:t>
      </w:r>
      <w:r w:rsidRPr="00302990">
        <w:rPr>
          <w:rFonts w:ascii="Times New Roman" w:eastAsia="Times New Roman" w:hAnsi="Times New Roman" w:cs="Times New Roman"/>
          <w:color w:val="000000"/>
          <w:szCs w:val="24"/>
          <w:lang w:val="en-GB" w:eastAsia="fr-CM"/>
        </w:rPr>
        <w:t xml:space="preserve">expects </w:t>
      </w:r>
      <w:r w:rsidRPr="00142B2F">
        <w:rPr>
          <w:rFonts w:ascii="Times New Roman" w:eastAsia="Times New Roman" w:hAnsi="Times New Roman" w:cs="Times New Roman"/>
          <w:color w:val="000000"/>
          <w:szCs w:val="24"/>
          <w:lang w:val="en-GB" w:eastAsia="fr-CM"/>
        </w:rPr>
        <w:t xml:space="preserve">a </w:t>
      </w:r>
      <w:r w:rsidRPr="00302990">
        <w:rPr>
          <w:rFonts w:ascii="Times New Roman" w:eastAsia="Times New Roman" w:hAnsi="Times New Roman" w:cs="Times New Roman"/>
          <w:color w:val="000000"/>
          <w:szCs w:val="24"/>
          <w:lang w:val="en-GB" w:eastAsia="fr-CM"/>
        </w:rPr>
        <w:t>significant participation</w:t>
      </w:r>
      <w:r w:rsidRPr="00142B2F">
        <w:rPr>
          <w:rFonts w:ascii="Times New Roman" w:eastAsia="Times New Roman" w:hAnsi="Times New Roman" w:cs="Times New Roman"/>
          <w:color w:val="000000"/>
          <w:szCs w:val="24"/>
          <w:lang w:val="en-GB" w:eastAsia="fr-CM"/>
        </w:rPr>
        <w:t xml:space="preserve"> of the </w:t>
      </w:r>
      <w:r w:rsidRPr="00302990">
        <w:rPr>
          <w:rFonts w:ascii="Times New Roman" w:eastAsia="Times New Roman" w:hAnsi="Times New Roman" w:cs="Times New Roman"/>
          <w:color w:val="000000"/>
          <w:szCs w:val="24"/>
          <w:lang w:val="en-GB" w:eastAsia="fr-CM"/>
        </w:rPr>
        <w:t xml:space="preserve">private sector in the sharing of responsibilities and risks, and in the financing of the project. </w:t>
      </w:r>
      <w:r>
        <w:rPr>
          <w:rFonts w:ascii="Times New Roman" w:eastAsia="Times New Roman" w:hAnsi="Times New Roman" w:cs="Times New Roman"/>
          <w:color w:val="000000"/>
          <w:szCs w:val="24"/>
          <w:lang w:val="en-GB" w:eastAsia="fr-CM"/>
        </w:rPr>
        <w:t xml:space="preserve">In addition, </w:t>
      </w:r>
      <w:r w:rsidRPr="00302990">
        <w:rPr>
          <w:rFonts w:ascii="Times New Roman" w:eastAsia="Times New Roman" w:hAnsi="Times New Roman" w:cs="Times New Roman"/>
          <w:color w:val="000000"/>
          <w:szCs w:val="24"/>
          <w:lang w:val="en-GB" w:eastAsia="fr-CM"/>
        </w:rPr>
        <w:t xml:space="preserve">MINMIDT seeks to </w:t>
      </w:r>
      <w:r>
        <w:rPr>
          <w:rFonts w:ascii="Times New Roman" w:eastAsia="Times New Roman" w:hAnsi="Times New Roman" w:cs="Times New Roman"/>
          <w:color w:val="000000"/>
          <w:szCs w:val="24"/>
          <w:lang w:val="en-GB" w:eastAsia="fr-CM"/>
        </w:rPr>
        <w:t>speed up</w:t>
      </w:r>
      <w:r w:rsidRPr="00302990">
        <w:rPr>
          <w:rFonts w:ascii="Times New Roman" w:eastAsia="Times New Roman" w:hAnsi="Times New Roman" w:cs="Times New Roman"/>
          <w:color w:val="000000"/>
          <w:szCs w:val="24"/>
          <w:lang w:val="en-GB" w:eastAsia="fr-CM"/>
        </w:rPr>
        <w:t xml:space="preserve"> the implementation of the Project through private sector</w:t>
      </w:r>
      <w:r>
        <w:rPr>
          <w:rFonts w:ascii="Times New Roman" w:eastAsia="Times New Roman" w:hAnsi="Times New Roman" w:cs="Times New Roman"/>
          <w:color w:val="000000"/>
          <w:szCs w:val="24"/>
          <w:lang w:val="en-GB" w:eastAsia="fr-CM"/>
        </w:rPr>
        <w:t>’s</w:t>
      </w:r>
      <w:r w:rsidRPr="00302990">
        <w:rPr>
          <w:rFonts w:ascii="Times New Roman" w:eastAsia="Times New Roman" w:hAnsi="Times New Roman" w:cs="Times New Roman"/>
          <w:color w:val="000000"/>
          <w:szCs w:val="24"/>
          <w:lang w:val="en-GB" w:eastAsia="fr-CM"/>
        </w:rPr>
        <w:t xml:space="preserve"> technological input and management.</w:t>
      </w:r>
    </w:p>
    <w:p w14:paraId="09525406" w14:textId="77777777" w:rsidR="006D155F" w:rsidRPr="00302990" w:rsidRDefault="006D155F" w:rsidP="00C53D8D">
      <w:pPr>
        <w:rPr>
          <w:rFonts w:ascii="Times New Roman" w:eastAsia="Times New Roman" w:hAnsi="Times New Roman" w:cs="Times New Roman"/>
          <w:szCs w:val="24"/>
          <w:lang w:val="en-GB" w:eastAsia="fr-CM"/>
        </w:rPr>
      </w:pPr>
      <w:r w:rsidRPr="00302990">
        <w:rPr>
          <w:rFonts w:ascii="Times New Roman" w:eastAsia="Times New Roman" w:hAnsi="Times New Roman" w:cs="Times New Roman"/>
          <w:color w:val="000000"/>
          <w:szCs w:val="24"/>
          <w:lang w:val="en-GB" w:eastAsia="fr-CM"/>
        </w:rPr>
        <w:t xml:space="preserve">Thus, MINMIDT is considering an approach whereby a company or group of companies will, as Private Partner, design, </w:t>
      </w:r>
      <w:r>
        <w:rPr>
          <w:rFonts w:ascii="Times New Roman" w:eastAsia="Times New Roman" w:hAnsi="Times New Roman" w:cs="Times New Roman"/>
          <w:color w:val="000000"/>
          <w:szCs w:val="24"/>
          <w:lang w:val="en-GB" w:eastAsia="fr-CM"/>
        </w:rPr>
        <w:t>construct</w:t>
      </w:r>
      <w:r w:rsidRPr="00302990">
        <w:rPr>
          <w:rFonts w:ascii="Times New Roman" w:eastAsia="Times New Roman" w:hAnsi="Times New Roman" w:cs="Times New Roman"/>
          <w:color w:val="000000"/>
          <w:szCs w:val="24"/>
          <w:lang w:val="en-GB" w:eastAsia="fr-CM"/>
        </w:rPr>
        <w:t>, financ</w:t>
      </w:r>
      <w:r>
        <w:rPr>
          <w:rFonts w:ascii="Times New Roman" w:eastAsia="Times New Roman" w:hAnsi="Times New Roman" w:cs="Times New Roman"/>
          <w:color w:val="000000"/>
          <w:szCs w:val="24"/>
          <w:lang w:val="en-GB" w:eastAsia="fr-CM"/>
        </w:rPr>
        <w:t>e</w:t>
      </w:r>
      <w:r w:rsidRPr="00302990">
        <w:rPr>
          <w:rFonts w:ascii="Times New Roman" w:eastAsia="Times New Roman" w:hAnsi="Times New Roman" w:cs="Times New Roman"/>
          <w:color w:val="000000"/>
          <w:szCs w:val="24"/>
          <w:lang w:val="en-GB" w:eastAsia="fr-CM"/>
        </w:rPr>
        <w:t>, operat</w:t>
      </w:r>
      <w:r>
        <w:rPr>
          <w:rFonts w:ascii="Times New Roman" w:eastAsia="Times New Roman" w:hAnsi="Times New Roman" w:cs="Times New Roman"/>
          <w:color w:val="000000"/>
          <w:szCs w:val="24"/>
          <w:lang w:val="en-GB" w:eastAsia="fr-CM"/>
        </w:rPr>
        <w:t>e</w:t>
      </w:r>
      <w:r w:rsidRPr="00302990">
        <w:rPr>
          <w:rFonts w:ascii="Times New Roman" w:eastAsia="Times New Roman" w:hAnsi="Times New Roman" w:cs="Times New Roman"/>
          <w:color w:val="000000"/>
          <w:szCs w:val="24"/>
          <w:lang w:val="en-GB" w:eastAsia="fr-CM"/>
        </w:rPr>
        <w:t xml:space="preserve"> and maintain the Project.</w:t>
      </w:r>
    </w:p>
    <w:p w14:paraId="366E2B4B" w14:textId="77777777" w:rsidR="006D155F" w:rsidRPr="00302990" w:rsidRDefault="006D155F" w:rsidP="00C53D8D">
      <w:pPr>
        <w:rPr>
          <w:rFonts w:ascii="Times New Roman" w:eastAsia="Times New Roman" w:hAnsi="Times New Roman" w:cs="Times New Roman"/>
          <w:szCs w:val="24"/>
          <w:lang w:val="en-GB" w:eastAsia="fr-CM"/>
        </w:rPr>
      </w:pPr>
      <w:r w:rsidRPr="00302990">
        <w:rPr>
          <w:rFonts w:ascii="Times New Roman" w:eastAsia="Times New Roman" w:hAnsi="Times New Roman" w:cs="Times New Roman"/>
          <w:color w:val="000000"/>
          <w:szCs w:val="24"/>
          <w:lang w:val="en-GB" w:eastAsia="fr-CM"/>
        </w:rPr>
        <w:t xml:space="preserve">For the purposes of awarding the Partnership Agreement, MINMIDT </w:t>
      </w:r>
      <w:r>
        <w:rPr>
          <w:rFonts w:ascii="Times New Roman" w:eastAsia="Times New Roman" w:hAnsi="Times New Roman" w:cs="Times New Roman"/>
          <w:color w:val="000000"/>
          <w:szCs w:val="24"/>
          <w:lang w:val="en-GB" w:eastAsia="fr-CM"/>
        </w:rPr>
        <w:t xml:space="preserve">shall keep with </w:t>
      </w:r>
      <w:r w:rsidRPr="00302990">
        <w:rPr>
          <w:rFonts w:ascii="Times New Roman" w:eastAsia="Times New Roman" w:hAnsi="Times New Roman" w:cs="Times New Roman"/>
          <w:color w:val="000000"/>
          <w:szCs w:val="24"/>
          <w:lang w:val="en-GB" w:eastAsia="fr-CM"/>
        </w:rPr>
        <w:t xml:space="preserve">the principles of transparency, fairness and competition </w:t>
      </w:r>
      <w:r>
        <w:rPr>
          <w:rFonts w:ascii="Times New Roman" w:eastAsia="Times New Roman" w:hAnsi="Times New Roman" w:cs="Times New Roman"/>
          <w:color w:val="000000"/>
          <w:szCs w:val="24"/>
          <w:lang w:val="en-GB" w:eastAsia="fr-CM"/>
        </w:rPr>
        <w:t xml:space="preserve">throughout </w:t>
      </w:r>
      <w:r w:rsidRPr="00302990">
        <w:rPr>
          <w:rFonts w:ascii="Times New Roman" w:eastAsia="Times New Roman" w:hAnsi="Times New Roman" w:cs="Times New Roman"/>
          <w:color w:val="000000"/>
          <w:szCs w:val="24"/>
          <w:lang w:val="en-GB" w:eastAsia="fr-CM"/>
        </w:rPr>
        <w:t>the selection process.</w:t>
      </w:r>
    </w:p>
    <w:p w14:paraId="3B7FB02B" w14:textId="77777777" w:rsidR="006D155F" w:rsidRDefault="006D155F" w:rsidP="00C53D8D">
      <w:pPr>
        <w:rPr>
          <w:rFonts w:ascii="Times New Roman" w:eastAsia="Times New Roman" w:hAnsi="Times New Roman" w:cs="Times New Roman"/>
          <w:color w:val="000000"/>
          <w:szCs w:val="24"/>
          <w:vertAlign w:val="superscript"/>
          <w:lang w:val="en-GB" w:eastAsia="fr-CM"/>
        </w:rPr>
      </w:pPr>
      <w:r w:rsidRPr="00364D16">
        <w:rPr>
          <w:rFonts w:ascii="Times New Roman" w:eastAsia="Times New Roman" w:hAnsi="Times New Roman" w:cs="Times New Roman"/>
          <w:color w:val="000000"/>
          <w:szCs w:val="24"/>
          <w:lang w:val="en-GB" w:eastAsia="fr-CM"/>
        </w:rPr>
        <w:t>MINMIDT has examined different scenarios for the implementation of this project</w:t>
      </w:r>
      <w:r>
        <w:rPr>
          <w:rFonts w:ascii="Times New Roman" w:eastAsia="Times New Roman" w:hAnsi="Times New Roman" w:cs="Times New Roman"/>
          <w:color w:val="000000"/>
          <w:szCs w:val="24"/>
          <w:lang w:val="en-GB" w:eastAsia="fr-CM"/>
        </w:rPr>
        <w:t xml:space="preserve"> which have </w:t>
      </w:r>
      <w:r w:rsidRPr="00302990">
        <w:rPr>
          <w:rFonts w:ascii="Times New Roman" w:eastAsia="Times New Roman" w:hAnsi="Times New Roman" w:cs="Times New Roman"/>
          <w:color w:val="000000"/>
          <w:szCs w:val="24"/>
          <w:lang w:val="en-GB" w:eastAsia="fr-CM"/>
        </w:rPr>
        <w:t xml:space="preserve">led </w:t>
      </w:r>
      <w:r>
        <w:rPr>
          <w:rFonts w:ascii="Times New Roman" w:eastAsia="Times New Roman" w:hAnsi="Times New Roman" w:cs="Times New Roman"/>
          <w:color w:val="000000"/>
          <w:szCs w:val="24"/>
          <w:lang w:val="en-GB" w:eastAsia="fr-CM"/>
        </w:rPr>
        <w:t xml:space="preserve">to </w:t>
      </w:r>
      <w:r w:rsidRPr="00302990">
        <w:rPr>
          <w:rFonts w:ascii="Times New Roman" w:eastAsia="Times New Roman" w:hAnsi="Times New Roman" w:cs="Times New Roman"/>
          <w:color w:val="000000"/>
          <w:szCs w:val="24"/>
          <w:lang w:val="en-GB" w:eastAsia="fr-CM"/>
        </w:rPr>
        <w:t xml:space="preserve">a PPP </w:t>
      </w:r>
      <w:r>
        <w:rPr>
          <w:rFonts w:ascii="Times New Roman" w:eastAsia="Times New Roman" w:hAnsi="Times New Roman" w:cs="Times New Roman"/>
          <w:color w:val="000000"/>
          <w:szCs w:val="24"/>
          <w:lang w:val="en-GB" w:eastAsia="fr-CM"/>
        </w:rPr>
        <w:t>as</w:t>
      </w:r>
      <w:r w:rsidRPr="00302990">
        <w:rPr>
          <w:rFonts w:ascii="Times New Roman" w:eastAsia="Times New Roman" w:hAnsi="Times New Roman" w:cs="Times New Roman"/>
          <w:color w:val="000000"/>
          <w:szCs w:val="24"/>
          <w:lang w:val="en-GB" w:eastAsia="fr-CM"/>
        </w:rPr>
        <w:t xml:space="preserve"> the best option. The PPP involves a long-term agreement between MINMIDT and the Private Partner who will share the risks and benefits associated with the Partnership. The Private Partner will </w:t>
      </w:r>
      <w:r>
        <w:rPr>
          <w:rFonts w:ascii="Times New Roman" w:eastAsia="Times New Roman" w:hAnsi="Times New Roman" w:cs="Times New Roman"/>
          <w:color w:val="000000"/>
          <w:szCs w:val="24"/>
          <w:lang w:val="en-GB" w:eastAsia="fr-CM"/>
        </w:rPr>
        <w:t xml:space="preserve">be </w:t>
      </w:r>
      <w:r w:rsidRPr="00302990">
        <w:rPr>
          <w:rFonts w:ascii="Times New Roman" w:eastAsia="Times New Roman" w:hAnsi="Times New Roman" w:cs="Times New Roman"/>
          <w:color w:val="000000"/>
          <w:szCs w:val="24"/>
          <w:lang w:val="en-GB" w:eastAsia="fr-CM"/>
        </w:rPr>
        <w:t>responsib</w:t>
      </w:r>
      <w:r>
        <w:rPr>
          <w:rFonts w:ascii="Times New Roman" w:eastAsia="Times New Roman" w:hAnsi="Times New Roman" w:cs="Times New Roman"/>
          <w:color w:val="000000"/>
          <w:szCs w:val="24"/>
          <w:lang w:val="en-GB" w:eastAsia="fr-CM"/>
        </w:rPr>
        <w:t>le</w:t>
      </w:r>
      <w:r w:rsidRPr="00302990">
        <w:rPr>
          <w:rFonts w:ascii="Times New Roman" w:eastAsia="Times New Roman" w:hAnsi="Times New Roman" w:cs="Times New Roman"/>
          <w:color w:val="000000"/>
          <w:szCs w:val="24"/>
          <w:lang w:val="en-GB" w:eastAsia="fr-CM"/>
        </w:rPr>
        <w:t xml:space="preserve"> for the design, </w:t>
      </w:r>
      <w:r>
        <w:rPr>
          <w:rFonts w:ascii="Times New Roman" w:eastAsia="Times New Roman" w:hAnsi="Times New Roman" w:cs="Times New Roman"/>
          <w:color w:val="000000"/>
          <w:szCs w:val="24"/>
          <w:lang w:val="en-GB" w:eastAsia="fr-CM"/>
        </w:rPr>
        <w:t>the construction</w:t>
      </w:r>
      <w:r w:rsidRPr="00302990">
        <w:rPr>
          <w:rFonts w:ascii="Times New Roman" w:eastAsia="Times New Roman" w:hAnsi="Times New Roman" w:cs="Times New Roman"/>
          <w:color w:val="000000"/>
          <w:szCs w:val="24"/>
          <w:lang w:val="en-GB" w:eastAsia="fr-CM"/>
        </w:rPr>
        <w:t xml:space="preserve">, </w:t>
      </w:r>
      <w:r>
        <w:rPr>
          <w:rFonts w:ascii="Times New Roman" w:eastAsia="Times New Roman" w:hAnsi="Times New Roman" w:cs="Times New Roman"/>
          <w:color w:val="000000"/>
          <w:szCs w:val="24"/>
          <w:lang w:val="en-GB" w:eastAsia="fr-CM"/>
        </w:rPr>
        <w:t xml:space="preserve">the </w:t>
      </w:r>
      <w:r w:rsidRPr="00302990">
        <w:rPr>
          <w:rFonts w:ascii="Times New Roman" w:eastAsia="Times New Roman" w:hAnsi="Times New Roman" w:cs="Times New Roman"/>
          <w:color w:val="000000"/>
          <w:szCs w:val="24"/>
          <w:lang w:val="en-GB" w:eastAsia="fr-CM"/>
        </w:rPr>
        <w:t>operation, maintenance and financing</w:t>
      </w:r>
      <w:r w:rsidRPr="00302990">
        <w:rPr>
          <w:rFonts w:ascii="Times New Roman" w:eastAsia="Times New Roman" w:hAnsi="Times New Roman" w:cs="Times New Roman"/>
          <w:color w:val="000000"/>
          <w:sz w:val="14"/>
          <w:szCs w:val="14"/>
          <w:vertAlign w:val="superscript"/>
          <w:lang w:val="en-GB" w:eastAsia="fr-CM"/>
        </w:rPr>
        <w:t>1</w:t>
      </w:r>
      <w:r w:rsidRPr="00302990">
        <w:rPr>
          <w:rFonts w:ascii="Times New Roman" w:eastAsia="Times New Roman" w:hAnsi="Times New Roman" w:cs="Times New Roman"/>
          <w:color w:val="000000"/>
          <w:szCs w:val="24"/>
          <w:lang w:val="en-GB" w:eastAsia="fr-CM"/>
        </w:rPr>
        <w:t xml:space="preserve"> of the project</w:t>
      </w:r>
      <w:r w:rsidRPr="00A8788A">
        <w:rPr>
          <w:rFonts w:ascii="Times New Roman" w:eastAsia="Times New Roman" w:hAnsi="Times New Roman" w:cs="Times New Roman"/>
          <w:color w:val="000000"/>
          <w:szCs w:val="24"/>
          <w:vertAlign w:val="superscript"/>
          <w:lang w:val="en-GB" w:eastAsia="fr-CM"/>
        </w:rPr>
        <w:t>1</w:t>
      </w:r>
    </w:p>
    <w:p w14:paraId="2C9625E2" w14:textId="1FE53D84" w:rsidR="006D155F" w:rsidRPr="006D155F" w:rsidRDefault="006D155F" w:rsidP="00C53D8D">
      <w:pPr>
        <w:pStyle w:val="Titre2"/>
        <w:rPr>
          <w:rFonts w:eastAsia="Times New Roman"/>
          <w:sz w:val="36"/>
          <w:szCs w:val="36"/>
          <w:lang w:val="en-GB" w:eastAsia="fr-CM"/>
        </w:rPr>
      </w:pPr>
      <w:r w:rsidRPr="006D155F">
        <w:rPr>
          <w:rFonts w:eastAsia="Times New Roman"/>
          <w:lang w:val="en-GB" w:eastAsia="fr-CM"/>
        </w:rPr>
        <w:t>Purpose of the Invitation to Tender</w:t>
      </w:r>
    </w:p>
    <w:p w14:paraId="173814CA" w14:textId="77777777" w:rsidR="006D155F" w:rsidRPr="00302990" w:rsidRDefault="006D155F" w:rsidP="00C53D8D">
      <w:pPr>
        <w:spacing w:after="0"/>
        <w:ind w:right="151"/>
        <w:rPr>
          <w:rFonts w:ascii="Times New Roman" w:eastAsia="Times New Roman" w:hAnsi="Times New Roman" w:cs="Times New Roman"/>
          <w:szCs w:val="24"/>
          <w:lang w:val="en-GB" w:eastAsia="fr-CM"/>
        </w:rPr>
      </w:pPr>
      <w:r w:rsidRPr="00302990">
        <w:rPr>
          <w:rFonts w:ascii="Times New Roman" w:eastAsia="Times New Roman" w:hAnsi="Times New Roman" w:cs="Times New Roman"/>
          <w:color w:val="000000"/>
          <w:szCs w:val="24"/>
          <w:lang w:val="en-GB" w:eastAsia="fr-CM"/>
        </w:rPr>
        <w:t xml:space="preserve">This </w:t>
      </w:r>
      <w:r>
        <w:rPr>
          <w:rFonts w:ascii="Times New Roman" w:eastAsia="Times New Roman" w:hAnsi="Times New Roman" w:cs="Times New Roman"/>
          <w:color w:val="000000"/>
          <w:szCs w:val="24"/>
          <w:lang w:val="en-GB" w:eastAsia="fr-CM"/>
        </w:rPr>
        <w:t>Invitation to tender</w:t>
      </w:r>
      <w:r w:rsidRPr="00302990">
        <w:rPr>
          <w:rFonts w:ascii="Times New Roman" w:eastAsia="Times New Roman" w:hAnsi="Times New Roman" w:cs="Times New Roman"/>
          <w:color w:val="000000"/>
          <w:szCs w:val="24"/>
          <w:lang w:val="en-GB" w:eastAsia="fr-CM"/>
        </w:rPr>
        <w:t xml:space="preserve"> </w:t>
      </w:r>
      <w:r>
        <w:rPr>
          <w:rFonts w:ascii="Times New Roman" w:eastAsia="Times New Roman" w:hAnsi="Times New Roman" w:cs="Times New Roman"/>
          <w:color w:val="000000"/>
          <w:szCs w:val="24"/>
          <w:lang w:val="en-GB" w:eastAsia="fr-CM"/>
        </w:rPr>
        <w:t xml:space="preserve">aims </w:t>
      </w:r>
      <w:r w:rsidRPr="00302990">
        <w:rPr>
          <w:rFonts w:ascii="Times New Roman" w:eastAsia="Times New Roman" w:hAnsi="Times New Roman" w:cs="Times New Roman"/>
          <w:color w:val="000000"/>
          <w:szCs w:val="24"/>
          <w:lang w:val="en-GB" w:eastAsia="fr-CM"/>
        </w:rPr>
        <w:t>to identify and select potential partners for Partnership</w:t>
      </w:r>
      <w:r w:rsidRPr="00332574">
        <w:rPr>
          <w:rFonts w:ascii="Times New Roman" w:eastAsia="Times New Roman" w:hAnsi="Times New Roman" w:cs="Times New Roman"/>
          <w:color w:val="000000"/>
          <w:szCs w:val="24"/>
          <w:lang w:val="en-GB" w:eastAsia="fr-CM"/>
        </w:rPr>
        <w:t xml:space="preserve"> </w:t>
      </w:r>
      <w:r>
        <w:rPr>
          <w:rFonts w:ascii="Times New Roman" w:eastAsia="Times New Roman" w:hAnsi="Times New Roman" w:cs="Times New Roman"/>
          <w:color w:val="000000"/>
          <w:szCs w:val="24"/>
          <w:lang w:val="en-GB" w:eastAsia="fr-CM"/>
        </w:rPr>
        <w:t xml:space="preserve">with </w:t>
      </w:r>
      <w:r w:rsidRPr="00302990">
        <w:rPr>
          <w:rFonts w:ascii="Times New Roman" w:eastAsia="Times New Roman" w:hAnsi="Times New Roman" w:cs="Times New Roman"/>
          <w:color w:val="000000"/>
          <w:szCs w:val="24"/>
          <w:lang w:val="en-GB" w:eastAsia="fr-CM"/>
        </w:rPr>
        <w:t>MINMIDT. Given that this is a major project, MINMIDT seeks to entrust its implementation to a partner that has proven interest, experience, expertise, resources and potential, as well as all the other qualities required to successfully carry out the Partnership.</w:t>
      </w:r>
    </w:p>
    <w:p w14:paraId="5D823A03" w14:textId="77777777" w:rsidR="006D155F" w:rsidRDefault="006D155F" w:rsidP="00C53D8D">
      <w:pPr>
        <w:spacing w:after="0"/>
        <w:ind w:right="152"/>
        <w:rPr>
          <w:rFonts w:ascii="Times New Roman" w:eastAsia="Times New Roman" w:hAnsi="Times New Roman" w:cs="Times New Roman"/>
          <w:color w:val="000000"/>
          <w:szCs w:val="24"/>
          <w:lang w:val="en-GB" w:eastAsia="fr-CM"/>
        </w:rPr>
      </w:pPr>
      <w:r w:rsidRPr="00302990">
        <w:rPr>
          <w:rFonts w:ascii="Times New Roman" w:eastAsia="Times New Roman" w:hAnsi="Times New Roman" w:cs="Times New Roman"/>
          <w:color w:val="000000"/>
          <w:szCs w:val="24"/>
          <w:lang w:val="en-GB" w:eastAsia="fr-CM"/>
        </w:rPr>
        <w:t xml:space="preserve">In order to facilitate the evaluation, </w:t>
      </w:r>
      <w:r>
        <w:rPr>
          <w:rFonts w:ascii="Times New Roman" w:eastAsia="Times New Roman" w:hAnsi="Times New Roman" w:cs="Times New Roman"/>
          <w:color w:val="000000"/>
          <w:szCs w:val="24"/>
          <w:lang w:val="en-GB" w:eastAsia="fr-CM"/>
        </w:rPr>
        <w:t xml:space="preserve">Bidders </w:t>
      </w:r>
      <w:r w:rsidRPr="00302990">
        <w:rPr>
          <w:rFonts w:ascii="Times New Roman" w:eastAsia="Times New Roman" w:hAnsi="Times New Roman" w:cs="Times New Roman"/>
          <w:color w:val="000000"/>
          <w:szCs w:val="24"/>
          <w:lang w:val="en-GB" w:eastAsia="fr-CM"/>
        </w:rPr>
        <w:t xml:space="preserve">shall submit their </w:t>
      </w:r>
      <w:r>
        <w:rPr>
          <w:rFonts w:ascii="Times New Roman" w:eastAsia="Times New Roman" w:hAnsi="Times New Roman" w:cs="Times New Roman"/>
          <w:color w:val="000000"/>
          <w:szCs w:val="24"/>
          <w:lang w:val="en-GB" w:eastAsia="fr-CM"/>
        </w:rPr>
        <w:t>bids</w:t>
      </w:r>
      <w:r w:rsidRPr="00302990">
        <w:rPr>
          <w:rFonts w:ascii="Times New Roman" w:eastAsia="Times New Roman" w:hAnsi="Times New Roman" w:cs="Times New Roman"/>
          <w:color w:val="000000"/>
          <w:szCs w:val="24"/>
          <w:lang w:val="en-GB" w:eastAsia="fr-CM"/>
        </w:rPr>
        <w:t xml:space="preserve"> following the format set out in </w:t>
      </w:r>
      <w:r>
        <w:rPr>
          <w:rFonts w:ascii="Times New Roman" w:eastAsia="Times New Roman" w:hAnsi="Times New Roman" w:cs="Times New Roman"/>
          <w:color w:val="000000"/>
          <w:szCs w:val="24"/>
          <w:lang w:val="en-GB" w:eastAsia="fr-CM"/>
        </w:rPr>
        <w:t>Exhibit</w:t>
      </w:r>
      <w:r w:rsidRPr="00302990">
        <w:rPr>
          <w:rFonts w:ascii="Times New Roman" w:eastAsia="Times New Roman" w:hAnsi="Times New Roman" w:cs="Times New Roman"/>
          <w:color w:val="000000"/>
          <w:szCs w:val="24"/>
          <w:lang w:val="en-GB" w:eastAsia="fr-CM"/>
        </w:rPr>
        <w:t xml:space="preserve"> 1. MINMIDT will select five</w:t>
      </w:r>
      <w:r>
        <w:rPr>
          <w:rFonts w:ascii="Times New Roman" w:eastAsia="Times New Roman" w:hAnsi="Times New Roman" w:cs="Times New Roman"/>
          <w:color w:val="000000"/>
          <w:szCs w:val="24"/>
          <w:lang w:val="en-GB" w:eastAsia="fr-CM"/>
        </w:rPr>
        <w:t xml:space="preserve"> Bidders </w:t>
      </w:r>
      <w:r>
        <w:rPr>
          <w:rStyle w:val="Appelnotedebasdep"/>
          <w:rFonts w:ascii="Times New Roman" w:eastAsia="Times New Roman" w:hAnsi="Times New Roman" w:cs="Times New Roman"/>
          <w:color w:val="000000"/>
          <w:lang w:val="en-GB" w:eastAsia="fr-CM"/>
        </w:rPr>
        <w:footnoteReference w:id="1"/>
      </w:r>
      <w:r w:rsidRPr="00302990">
        <w:rPr>
          <w:rFonts w:ascii="Times New Roman" w:eastAsia="Times New Roman" w:hAnsi="Times New Roman" w:cs="Times New Roman"/>
          <w:color w:val="000000"/>
          <w:szCs w:val="24"/>
          <w:lang w:val="en-GB" w:eastAsia="fr-CM"/>
        </w:rPr>
        <w:t>on the basis of an evaluation carried out in accordance with the criteria described in Section 4.</w:t>
      </w:r>
      <w:r>
        <w:rPr>
          <w:rFonts w:ascii="Times New Roman" w:eastAsia="Times New Roman" w:hAnsi="Times New Roman" w:cs="Times New Roman"/>
          <w:color w:val="000000"/>
          <w:szCs w:val="24"/>
          <w:lang w:val="en-GB" w:eastAsia="fr-CM"/>
        </w:rPr>
        <w:t xml:space="preserve"> Q</w:t>
      </w:r>
      <w:r w:rsidRPr="00302990">
        <w:rPr>
          <w:rFonts w:ascii="Times New Roman" w:eastAsia="Times New Roman" w:hAnsi="Times New Roman" w:cs="Times New Roman"/>
          <w:color w:val="000000"/>
          <w:szCs w:val="24"/>
          <w:lang w:val="en-GB" w:eastAsia="fr-CM"/>
        </w:rPr>
        <w:t xml:space="preserve">ualified </w:t>
      </w:r>
      <w:r>
        <w:rPr>
          <w:rFonts w:ascii="Times New Roman" w:eastAsia="Times New Roman" w:hAnsi="Times New Roman" w:cs="Times New Roman"/>
          <w:color w:val="000000"/>
          <w:szCs w:val="24"/>
          <w:lang w:val="en-GB" w:eastAsia="fr-CM"/>
        </w:rPr>
        <w:t xml:space="preserve">Bidders </w:t>
      </w:r>
      <w:r w:rsidRPr="00302990">
        <w:rPr>
          <w:rFonts w:ascii="Times New Roman" w:eastAsia="Times New Roman" w:hAnsi="Times New Roman" w:cs="Times New Roman"/>
          <w:color w:val="000000"/>
          <w:szCs w:val="24"/>
          <w:lang w:val="en-GB" w:eastAsia="fr-CM"/>
        </w:rPr>
        <w:t xml:space="preserve">will then be invited </w:t>
      </w:r>
      <w:r w:rsidRPr="00302990">
        <w:rPr>
          <w:rFonts w:ascii="Times New Roman" w:eastAsia="Times New Roman" w:hAnsi="Times New Roman" w:cs="Times New Roman"/>
          <w:color w:val="000000"/>
          <w:szCs w:val="24"/>
          <w:lang w:val="en-GB" w:eastAsia="fr-CM"/>
        </w:rPr>
        <w:lastRenderedPageBreak/>
        <w:t>to submit a bid in accordance with the terms and conditions specified in the subsequent Restricted Call for Tenders.</w:t>
      </w:r>
    </w:p>
    <w:p w14:paraId="1FF449B4" w14:textId="77777777" w:rsidR="00C53D8D" w:rsidRDefault="00C53D8D" w:rsidP="006D155F">
      <w:pPr>
        <w:spacing w:after="0" w:line="240" w:lineRule="auto"/>
        <w:ind w:left="156" w:right="152" w:firstLine="564"/>
        <w:rPr>
          <w:rFonts w:ascii="Times New Roman" w:eastAsia="Times New Roman" w:hAnsi="Times New Roman" w:cs="Times New Roman"/>
          <w:color w:val="000000"/>
          <w:szCs w:val="24"/>
          <w:lang w:val="en-GB" w:eastAsia="fr-CM"/>
        </w:rPr>
      </w:pPr>
    </w:p>
    <w:p w14:paraId="3596D642" w14:textId="4352FC34" w:rsidR="006D155F" w:rsidRPr="006D155F" w:rsidRDefault="006D155F" w:rsidP="00C53D8D">
      <w:pPr>
        <w:pStyle w:val="Titre2"/>
        <w:rPr>
          <w:rFonts w:eastAsia="Times New Roman"/>
          <w:sz w:val="36"/>
          <w:szCs w:val="36"/>
          <w:lang w:eastAsia="fr-CM"/>
        </w:rPr>
      </w:pPr>
      <w:proofErr w:type="spellStart"/>
      <w:r w:rsidRPr="006D155F">
        <w:rPr>
          <w:rFonts w:eastAsia="Times New Roman"/>
          <w:lang w:eastAsia="fr-CM"/>
        </w:rPr>
        <w:t>Context</w:t>
      </w:r>
      <w:proofErr w:type="spellEnd"/>
    </w:p>
    <w:p w14:paraId="76A674FE" w14:textId="77777777" w:rsidR="006D155F" w:rsidRPr="00302990" w:rsidRDefault="006D155F" w:rsidP="00C53D8D">
      <w:pPr>
        <w:numPr>
          <w:ilvl w:val="0"/>
          <w:numId w:val="28"/>
        </w:numPr>
        <w:spacing w:after="78"/>
        <w:ind w:left="1450"/>
        <w:textAlignment w:val="baseline"/>
        <w:rPr>
          <w:rFonts w:ascii="Times New Roman" w:eastAsia="Times New Roman" w:hAnsi="Times New Roman" w:cs="Times New Roman"/>
          <w:color w:val="000000"/>
          <w:sz w:val="23"/>
          <w:szCs w:val="23"/>
          <w:lang w:val="en-GB" w:eastAsia="fr-CM"/>
        </w:rPr>
      </w:pPr>
      <w:r w:rsidRPr="00302990">
        <w:rPr>
          <w:rFonts w:ascii="Times New Roman" w:eastAsia="Times New Roman" w:hAnsi="Times New Roman" w:cs="Times New Roman"/>
          <w:color w:val="000000"/>
          <w:sz w:val="23"/>
          <w:szCs w:val="23"/>
          <w:lang w:val="en-GB" w:eastAsia="fr-CM"/>
        </w:rPr>
        <w:t xml:space="preserve">Growth in Cameroon </w:t>
      </w:r>
      <w:r>
        <w:rPr>
          <w:rFonts w:ascii="Times New Roman" w:eastAsia="Times New Roman" w:hAnsi="Times New Roman" w:cs="Times New Roman"/>
          <w:color w:val="000000"/>
          <w:sz w:val="23"/>
          <w:szCs w:val="23"/>
          <w:lang w:val="en-GB" w:eastAsia="fr-CM"/>
        </w:rPr>
        <w:t xml:space="preserve">has been </w:t>
      </w:r>
      <w:r w:rsidRPr="00302990">
        <w:rPr>
          <w:rFonts w:ascii="Times New Roman" w:eastAsia="Times New Roman" w:hAnsi="Times New Roman" w:cs="Times New Roman"/>
          <w:color w:val="000000"/>
          <w:sz w:val="23"/>
          <w:szCs w:val="23"/>
          <w:lang w:val="en-GB" w:eastAsia="fr-CM"/>
        </w:rPr>
        <w:t>stagnant at less than 4% for several years. </w:t>
      </w:r>
    </w:p>
    <w:p w14:paraId="6AE33E5D" w14:textId="77777777" w:rsidR="006D155F" w:rsidRPr="00302990" w:rsidRDefault="006D155F" w:rsidP="00C53D8D">
      <w:pPr>
        <w:numPr>
          <w:ilvl w:val="0"/>
          <w:numId w:val="28"/>
        </w:numPr>
        <w:spacing w:after="78"/>
        <w:ind w:left="1450"/>
        <w:textAlignment w:val="baseline"/>
        <w:rPr>
          <w:rFonts w:ascii="Times New Roman" w:eastAsia="Times New Roman" w:hAnsi="Times New Roman" w:cs="Times New Roman"/>
          <w:color w:val="000000"/>
          <w:sz w:val="23"/>
          <w:szCs w:val="23"/>
          <w:lang w:val="en-GB" w:eastAsia="fr-CM"/>
        </w:rPr>
      </w:pPr>
      <w:r w:rsidRPr="00302990">
        <w:rPr>
          <w:rFonts w:ascii="Times New Roman" w:eastAsia="Times New Roman" w:hAnsi="Times New Roman" w:cs="Times New Roman"/>
          <w:color w:val="000000"/>
          <w:sz w:val="23"/>
          <w:szCs w:val="23"/>
          <w:lang w:val="en-GB" w:eastAsia="fr-CM"/>
        </w:rPr>
        <w:t xml:space="preserve">Trade balance </w:t>
      </w:r>
      <w:r>
        <w:rPr>
          <w:rFonts w:ascii="Times New Roman" w:eastAsia="Times New Roman" w:hAnsi="Times New Roman" w:cs="Times New Roman"/>
          <w:color w:val="000000"/>
          <w:sz w:val="23"/>
          <w:szCs w:val="23"/>
          <w:lang w:val="en-GB" w:eastAsia="fr-CM"/>
        </w:rPr>
        <w:t xml:space="preserve">in desperate </w:t>
      </w:r>
      <w:r w:rsidRPr="00302990">
        <w:rPr>
          <w:rFonts w:ascii="Times New Roman" w:eastAsia="Times New Roman" w:hAnsi="Times New Roman" w:cs="Times New Roman"/>
          <w:color w:val="000000"/>
          <w:sz w:val="23"/>
          <w:szCs w:val="23"/>
          <w:lang w:val="en-GB" w:eastAsia="fr-CM"/>
        </w:rPr>
        <w:t>deficit. </w:t>
      </w:r>
    </w:p>
    <w:p w14:paraId="2ADC6CFF" w14:textId="77777777" w:rsidR="006D155F" w:rsidRPr="00302990" w:rsidRDefault="006D155F" w:rsidP="00C53D8D">
      <w:pPr>
        <w:numPr>
          <w:ilvl w:val="0"/>
          <w:numId w:val="28"/>
        </w:numPr>
        <w:spacing w:after="78"/>
        <w:ind w:left="1450"/>
        <w:textAlignment w:val="baseline"/>
        <w:rPr>
          <w:rFonts w:ascii="Times New Roman" w:eastAsia="Times New Roman" w:hAnsi="Times New Roman" w:cs="Times New Roman"/>
          <w:color w:val="000000"/>
          <w:sz w:val="23"/>
          <w:szCs w:val="23"/>
          <w:lang w:val="en-GB" w:eastAsia="fr-CM"/>
        </w:rPr>
      </w:pPr>
      <w:r w:rsidRPr="00302990">
        <w:rPr>
          <w:rFonts w:ascii="Times New Roman" w:eastAsia="Times New Roman" w:hAnsi="Times New Roman" w:cs="Times New Roman"/>
          <w:color w:val="000000"/>
          <w:sz w:val="23"/>
          <w:szCs w:val="23"/>
          <w:lang w:val="en-GB" w:eastAsia="fr-CM"/>
        </w:rPr>
        <w:t xml:space="preserve">Old-fashioned industrial fabric, </w:t>
      </w:r>
      <w:r>
        <w:rPr>
          <w:rFonts w:ascii="Times New Roman" w:eastAsia="Times New Roman" w:hAnsi="Times New Roman" w:cs="Times New Roman"/>
          <w:color w:val="000000"/>
          <w:sz w:val="23"/>
          <w:szCs w:val="23"/>
          <w:lang w:val="en-GB" w:eastAsia="fr-CM"/>
        </w:rPr>
        <w:t xml:space="preserve">difficult to modernize and </w:t>
      </w:r>
      <w:r w:rsidRPr="00302990">
        <w:rPr>
          <w:rFonts w:ascii="Times New Roman" w:eastAsia="Times New Roman" w:hAnsi="Times New Roman" w:cs="Times New Roman"/>
          <w:color w:val="000000"/>
          <w:sz w:val="23"/>
          <w:szCs w:val="23"/>
          <w:lang w:val="en-GB" w:eastAsia="fr-CM"/>
        </w:rPr>
        <w:t>lack</w:t>
      </w:r>
      <w:r>
        <w:rPr>
          <w:rFonts w:ascii="Times New Roman" w:eastAsia="Times New Roman" w:hAnsi="Times New Roman" w:cs="Times New Roman"/>
          <w:color w:val="000000"/>
          <w:sz w:val="23"/>
          <w:szCs w:val="23"/>
          <w:lang w:val="en-GB" w:eastAsia="fr-CM"/>
        </w:rPr>
        <w:t>ing</w:t>
      </w:r>
      <w:r w:rsidRPr="00302990">
        <w:rPr>
          <w:rFonts w:ascii="Times New Roman" w:eastAsia="Times New Roman" w:hAnsi="Times New Roman" w:cs="Times New Roman"/>
          <w:color w:val="000000"/>
          <w:sz w:val="23"/>
          <w:szCs w:val="23"/>
          <w:lang w:val="en-GB" w:eastAsia="fr-CM"/>
        </w:rPr>
        <w:t xml:space="preserve"> </w:t>
      </w:r>
      <w:r>
        <w:rPr>
          <w:rFonts w:ascii="Times New Roman" w:eastAsia="Times New Roman" w:hAnsi="Times New Roman" w:cs="Times New Roman"/>
          <w:color w:val="000000"/>
          <w:sz w:val="23"/>
          <w:szCs w:val="23"/>
          <w:lang w:val="en-GB" w:eastAsia="fr-CM"/>
        </w:rPr>
        <w:t xml:space="preserve">in </w:t>
      </w:r>
      <w:r w:rsidRPr="00302990">
        <w:rPr>
          <w:rFonts w:ascii="Times New Roman" w:eastAsia="Times New Roman" w:hAnsi="Times New Roman" w:cs="Times New Roman"/>
          <w:color w:val="000000"/>
          <w:sz w:val="23"/>
          <w:szCs w:val="23"/>
          <w:lang w:val="en-GB" w:eastAsia="fr-CM"/>
        </w:rPr>
        <w:t>technological know-how. </w:t>
      </w:r>
    </w:p>
    <w:p w14:paraId="654E4C2D" w14:textId="77777777" w:rsidR="006D155F" w:rsidRPr="00302990" w:rsidRDefault="006D155F" w:rsidP="00C53D8D">
      <w:pPr>
        <w:numPr>
          <w:ilvl w:val="0"/>
          <w:numId w:val="28"/>
        </w:numPr>
        <w:spacing w:after="78"/>
        <w:ind w:left="1450"/>
        <w:textAlignment w:val="baseline"/>
        <w:rPr>
          <w:rFonts w:ascii="Times New Roman" w:eastAsia="Times New Roman" w:hAnsi="Times New Roman" w:cs="Times New Roman"/>
          <w:color w:val="000000"/>
          <w:sz w:val="23"/>
          <w:szCs w:val="23"/>
          <w:lang w:val="en-GB" w:eastAsia="fr-CM"/>
        </w:rPr>
      </w:pPr>
      <w:r w:rsidRPr="00302990">
        <w:rPr>
          <w:rFonts w:ascii="Times New Roman" w:eastAsia="Times New Roman" w:hAnsi="Times New Roman" w:cs="Times New Roman"/>
          <w:color w:val="000000"/>
          <w:sz w:val="23"/>
          <w:szCs w:val="23"/>
          <w:lang w:val="en-GB" w:eastAsia="fr-CM"/>
        </w:rPr>
        <w:t xml:space="preserve">Country’s poor capacity to design new products, </w:t>
      </w:r>
      <w:r>
        <w:rPr>
          <w:rFonts w:ascii="Times New Roman" w:eastAsia="Times New Roman" w:hAnsi="Times New Roman" w:cs="Times New Roman"/>
          <w:color w:val="000000"/>
          <w:sz w:val="23"/>
          <w:szCs w:val="23"/>
          <w:lang w:val="en-GB" w:eastAsia="fr-CM"/>
        </w:rPr>
        <w:t xml:space="preserve">and </w:t>
      </w:r>
      <w:r w:rsidRPr="00302990">
        <w:rPr>
          <w:rFonts w:ascii="Times New Roman" w:eastAsia="Times New Roman" w:hAnsi="Times New Roman" w:cs="Times New Roman"/>
          <w:color w:val="000000"/>
          <w:sz w:val="23"/>
          <w:szCs w:val="23"/>
          <w:lang w:val="en-GB" w:eastAsia="fr-CM"/>
        </w:rPr>
        <w:t>to define and acquire technologies to manufacture them industrially. </w:t>
      </w:r>
    </w:p>
    <w:p w14:paraId="07CD3683" w14:textId="77777777" w:rsidR="006D155F" w:rsidRDefault="006D155F" w:rsidP="00C53D8D">
      <w:pPr>
        <w:numPr>
          <w:ilvl w:val="0"/>
          <w:numId w:val="28"/>
        </w:numPr>
        <w:spacing w:after="78"/>
        <w:ind w:left="1450"/>
        <w:textAlignment w:val="baseline"/>
        <w:rPr>
          <w:rFonts w:ascii="Times New Roman" w:eastAsia="Times New Roman" w:hAnsi="Times New Roman" w:cs="Times New Roman"/>
          <w:color w:val="000000"/>
          <w:sz w:val="23"/>
          <w:szCs w:val="23"/>
          <w:lang w:val="en-GB" w:eastAsia="fr-CM"/>
        </w:rPr>
      </w:pPr>
      <w:r w:rsidRPr="00302990">
        <w:rPr>
          <w:rFonts w:ascii="Times New Roman" w:eastAsia="Times New Roman" w:hAnsi="Times New Roman" w:cs="Times New Roman"/>
          <w:color w:val="000000"/>
          <w:sz w:val="23"/>
          <w:szCs w:val="23"/>
          <w:lang w:val="en-GB" w:eastAsia="fr-CM"/>
        </w:rPr>
        <w:t>Cameroon consumes what it does not produce and produces what it does not consume. </w:t>
      </w:r>
    </w:p>
    <w:p w14:paraId="77C276D2" w14:textId="77777777" w:rsidR="006D155F" w:rsidRPr="00AB20F2" w:rsidRDefault="006D155F" w:rsidP="00C53D8D">
      <w:pPr>
        <w:numPr>
          <w:ilvl w:val="0"/>
          <w:numId w:val="28"/>
        </w:numPr>
        <w:spacing w:after="78"/>
        <w:ind w:left="1450"/>
        <w:textAlignment w:val="baseline"/>
        <w:rPr>
          <w:rFonts w:ascii="Times New Roman" w:eastAsia="Times New Roman" w:hAnsi="Times New Roman" w:cs="Times New Roman"/>
          <w:color w:val="000000"/>
          <w:sz w:val="23"/>
          <w:szCs w:val="23"/>
          <w:lang w:eastAsia="fr-CM"/>
        </w:rPr>
      </w:pPr>
      <w:r>
        <w:rPr>
          <w:rFonts w:ascii="Times New Roman" w:eastAsia="Times New Roman" w:hAnsi="Times New Roman" w:cs="Times New Roman"/>
          <w:b/>
          <w:bCs/>
          <w:color w:val="000000"/>
          <w:sz w:val="23"/>
          <w:szCs w:val="23"/>
          <w:lang w:eastAsia="fr-CM"/>
        </w:rPr>
        <w:t>NDS</w:t>
      </w:r>
      <w:r w:rsidRPr="00302990">
        <w:rPr>
          <w:rFonts w:ascii="Times New Roman" w:eastAsia="Times New Roman" w:hAnsi="Times New Roman" w:cs="Times New Roman"/>
          <w:b/>
          <w:bCs/>
          <w:color w:val="000000"/>
          <w:sz w:val="23"/>
          <w:szCs w:val="23"/>
          <w:lang w:eastAsia="fr-CM"/>
        </w:rPr>
        <w:t xml:space="preserve"> 30</w:t>
      </w:r>
      <w:r w:rsidRPr="00302990">
        <w:rPr>
          <w:rFonts w:ascii="Times New Roman" w:eastAsia="Times New Roman" w:hAnsi="Times New Roman" w:cs="Times New Roman"/>
          <w:color w:val="000000"/>
          <w:sz w:val="23"/>
          <w:szCs w:val="23"/>
          <w:lang w:eastAsia="fr-CM"/>
        </w:rPr>
        <w:t> :</w:t>
      </w:r>
      <w:r w:rsidRPr="00AB20F2">
        <w:rPr>
          <w:rFonts w:ascii="Times New Roman" w:eastAsia="Times New Roman" w:hAnsi="Times New Roman" w:cs="Times New Roman"/>
          <w:color w:val="000000"/>
          <w:sz w:val="23"/>
          <w:szCs w:val="23"/>
          <w:lang w:val="en-GB" w:eastAsia="fr-CM"/>
        </w:rPr>
        <w:t> - "for the NDS 30, the Government opted for the import substitution policy and the export promotion policy by relying on the comparative benefits of the national economy";</w:t>
      </w:r>
    </w:p>
    <w:p w14:paraId="7A554E52" w14:textId="77777777" w:rsidR="006D155F" w:rsidRPr="00302990" w:rsidRDefault="006D155F" w:rsidP="00C53D8D">
      <w:pPr>
        <w:spacing w:after="78"/>
        <w:ind w:left="1450"/>
        <w:rPr>
          <w:rFonts w:ascii="Times New Roman" w:eastAsia="Times New Roman" w:hAnsi="Times New Roman" w:cs="Times New Roman"/>
          <w:szCs w:val="24"/>
          <w:lang w:val="en-GB" w:eastAsia="fr-CM"/>
        </w:rPr>
      </w:pPr>
      <w:r w:rsidRPr="00302990">
        <w:rPr>
          <w:rFonts w:ascii="Times New Roman" w:eastAsia="Times New Roman" w:hAnsi="Times New Roman" w:cs="Times New Roman"/>
          <w:color w:val="000000"/>
          <w:sz w:val="23"/>
          <w:szCs w:val="23"/>
          <w:lang w:val="en-GB" w:eastAsia="fr-CM"/>
        </w:rPr>
        <w:t xml:space="preserve">- "for the implementation of the NDS 30, the Government intends to resort to the private sector, both national and international, for the financing of some </w:t>
      </w:r>
      <w:r>
        <w:rPr>
          <w:rFonts w:ascii="Times New Roman" w:eastAsia="Times New Roman" w:hAnsi="Times New Roman" w:cs="Times New Roman"/>
          <w:color w:val="000000"/>
          <w:sz w:val="23"/>
          <w:szCs w:val="23"/>
          <w:lang w:val="en-GB" w:eastAsia="fr-CM"/>
        </w:rPr>
        <w:t>projects</w:t>
      </w:r>
      <w:r w:rsidRPr="00302990">
        <w:rPr>
          <w:rFonts w:ascii="Times New Roman" w:eastAsia="Times New Roman" w:hAnsi="Times New Roman" w:cs="Times New Roman"/>
          <w:color w:val="000000"/>
          <w:sz w:val="23"/>
          <w:szCs w:val="23"/>
          <w:lang w:val="en-GB" w:eastAsia="fr-CM"/>
        </w:rPr>
        <w:t>".</w:t>
      </w:r>
    </w:p>
    <w:p w14:paraId="35AA9FB1" w14:textId="77777777" w:rsidR="006D155F" w:rsidRPr="00302990" w:rsidRDefault="006D155F" w:rsidP="00C53D8D">
      <w:pPr>
        <w:numPr>
          <w:ilvl w:val="0"/>
          <w:numId w:val="29"/>
        </w:numPr>
        <w:spacing w:after="78"/>
        <w:ind w:left="1450"/>
        <w:textAlignment w:val="baseline"/>
        <w:rPr>
          <w:rFonts w:ascii="Times New Roman" w:eastAsia="Times New Roman" w:hAnsi="Times New Roman" w:cs="Times New Roman"/>
          <w:color w:val="000000"/>
          <w:sz w:val="23"/>
          <w:szCs w:val="23"/>
          <w:lang w:val="en-GB" w:eastAsia="fr-CM"/>
        </w:rPr>
      </w:pPr>
      <w:r w:rsidRPr="00302990">
        <w:rPr>
          <w:rFonts w:ascii="Times New Roman" w:eastAsia="Times New Roman" w:hAnsi="Times New Roman" w:cs="Times New Roman"/>
          <w:b/>
          <w:bCs/>
          <w:color w:val="000000"/>
          <w:sz w:val="23"/>
          <w:szCs w:val="23"/>
          <w:lang w:val="en-GB" w:eastAsia="fr-CM"/>
        </w:rPr>
        <w:t xml:space="preserve">Role of the </w:t>
      </w:r>
      <w:proofErr w:type="spellStart"/>
      <w:r w:rsidRPr="00302990">
        <w:rPr>
          <w:rFonts w:ascii="Times New Roman" w:eastAsia="Times New Roman" w:hAnsi="Times New Roman" w:cs="Times New Roman"/>
          <w:b/>
          <w:bCs/>
          <w:color w:val="000000"/>
          <w:sz w:val="23"/>
          <w:szCs w:val="23"/>
          <w:lang w:val="en-GB" w:eastAsia="fr-CM"/>
        </w:rPr>
        <w:t>technopole</w:t>
      </w:r>
      <w:proofErr w:type="spellEnd"/>
      <w:r w:rsidRPr="00302990">
        <w:rPr>
          <w:rFonts w:ascii="Times New Roman" w:eastAsia="Times New Roman" w:hAnsi="Times New Roman" w:cs="Times New Roman"/>
          <w:color w:val="000000"/>
          <w:sz w:val="23"/>
          <w:szCs w:val="23"/>
          <w:lang w:val="en-GB" w:eastAsia="fr-CM"/>
        </w:rPr>
        <w:t xml:space="preserve">: Organising an economic fabric and an employment </w:t>
      </w:r>
      <w:r>
        <w:rPr>
          <w:rFonts w:ascii="Times New Roman" w:eastAsia="Times New Roman" w:hAnsi="Times New Roman" w:cs="Times New Roman"/>
          <w:color w:val="000000"/>
          <w:sz w:val="23"/>
          <w:szCs w:val="23"/>
          <w:lang w:val="en-GB" w:eastAsia="fr-CM"/>
        </w:rPr>
        <w:t>niche</w:t>
      </w:r>
      <w:r w:rsidRPr="00302990">
        <w:rPr>
          <w:rFonts w:ascii="Times New Roman" w:eastAsia="Times New Roman" w:hAnsi="Times New Roman" w:cs="Times New Roman"/>
          <w:color w:val="000000"/>
          <w:sz w:val="23"/>
          <w:szCs w:val="23"/>
          <w:lang w:val="en-GB" w:eastAsia="fr-CM"/>
        </w:rPr>
        <w:t xml:space="preserve"> where innovative companies find the solutions to their needs. </w:t>
      </w:r>
    </w:p>
    <w:p w14:paraId="6DBD2589" w14:textId="77777777" w:rsidR="006D155F" w:rsidRPr="00302990" w:rsidRDefault="006D155F" w:rsidP="00C53D8D">
      <w:pPr>
        <w:numPr>
          <w:ilvl w:val="0"/>
          <w:numId w:val="29"/>
        </w:numPr>
        <w:spacing w:after="78"/>
        <w:ind w:left="1450"/>
        <w:textAlignment w:val="baseline"/>
        <w:rPr>
          <w:rFonts w:ascii="Times New Roman" w:eastAsia="Times New Roman" w:hAnsi="Times New Roman" w:cs="Times New Roman"/>
          <w:color w:val="000000"/>
          <w:sz w:val="23"/>
          <w:szCs w:val="23"/>
          <w:lang w:val="en-GB" w:eastAsia="fr-CM"/>
        </w:rPr>
      </w:pPr>
      <w:r w:rsidRPr="00302990">
        <w:rPr>
          <w:rFonts w:ascii="Times New Roman" w:eastAsia="Times New Roman" w:hAnsi="Times New Roman" w:cs="Times New Roman"/>
          <w:b/>
          <w:bCs/>
          <w:color w:val="000000"/>
          <w:sz w:val="23"/>
          <w:szCs w:val="23"/>
          <w:lang w:val="en-GB" w:eastAsia="fr-CM"/>
        </w:rPr>
        <w:t>Condition for the emergence of Cameroon</w:t>
      </w:r>
      <w:r w:rsidRPr="00302990">
        <w:rPr>
          <w:rFonts w:ascii="Times New Roman" w:eastAsia="Times New Roman" w:hAnsi="Times New Roman" w:cs="Times New Roman"/>
          <w:color w:val="000000"/>
          <w:sz w:val="23"/>
          <w:szCs w:val="23"/>
          <w:lang w:val="en-GB" w:eastAsia="fr-CM"/>
        </w:rPr>
        <w:t xml:space="preserve">: Becoming a technology hub by setting up </w:t>
      </w:r>
      <w:proofErr w:type="spellStart"/>
      <w:r w:rsidRPr="00302990">
        <w:rPr>
          <w:rFonts w:ascii="Times New Roman" w:eastAsia="Times New Roman" w:hAnsi="Times New Roman" w:cs="Times New Roman"/>
          <w:color w:val="000000"/>
          <w:sz w:val="23"/>
          <w:szCs w:val="23"/>
          <w:lang w:val="en-GB" w:eastAsia="fr-CM"/>
        </w:rPr>
        <w:t>technopoles</w:t>
      </w:r>
      <w:proofErr w:type="spellEnd"/>
      <w:r w:rsidRPr="00302990">
        <w:rPr>
          <w:rFonts w:ascii="Times New Roman" w:eastAsia="Times New Roman" w:hAnsi="Times New Roman" w:cs="Times New Roman"/>
          <w:color w:val="000000"/>
          <w:sz w:val="23"/>
          <w:szCs w:val="23"/>
          <w:lang w:val="en-GB" w:eastAsia="fr-CM"/>
        </w:rPr>
        <w:t>. </w:t>
      </w:r>
    </w:p>
    <w:p w14:paraId="0C55E99D" w14:textId="77777777" w:rsidR="006D155F" w:rsidRPr="00302990" w:rsidRDefault="006D155F" w:rsidP="00C53D8D">
      <w:pPr>
        <w:numPr>
          <w:ilvl w:val="0"/>
          <w:numId w:val="29"/>
        </w:numPr>
        <w:spacing w:after="78"/>
        <w:ind w:left="1450"/>
        <w:textAlignment w:val="baseline"/>
        <w:rPr>
          <w:rFonts w:ascii="Times New Roman" w:eastAsia="Times New Roman" w:hAnsi="Times New Roman" w:cs="Times New Roman"/>
          <w:color w:val="000000"/>
          <w:sz w:val="23"/>
          <w:szCs w:val="23"/>
          <w:lang w:eastAsia="fr-CM"/>
        </w:rPr>
      </w:pPr>
      <w:r w:rsidRPr="00302990">
        <w:rPr>
          <w:rFonts w:ascii="Times New Roman" w:eastAsia="Times New Roman" w:hAnsi="Times New Roman" w:cs="Times New Roman"/>
          <w:color w:val="000000"/>
          <w:sz w:val="23"/>
          <w:szCs w:val="23"/>
          <w:lang w:eastAsia="fr-CM"/>
        </w:rPr>
        <w:t xml:space="preserve">Mission </w:t>
      </w:r>
      <w:proofErr w:type="spellStart"/>
      <w:r w:rsidRPr="00302990">
        <w:rPr>
          <w:rFonts w:ascii="Times New Roman" w:eastAsia="Times New Roman" w:hAnsi="Times New Roman" w:cs="Times New Roman"/>
          <w:color w:val="000000"/>
          <w:sz w:val="23"/>
          <w:szCs w:val="23"/>
          <w:lang w:eastAsia="fr-CM"/>
        </w:rPr>
        <w:t>assigned</w:t>
      </w:r>
      <w:proofErr w:type="spellEnd"/>
      <w:r w:rsidRPr="00302990">
        <w:rPr>
          <w:rFonts w:ascii="Times New Roman" w:eastAsia="Times New Roman" w:hAnsi="Times New Roman" w:cs="Times New Roman"/>
          <w:color w:val="000000"/>
          <w:sz w:val="23"/>
          <w:szCs w:val="23"/>
          <w:lang w:eastAsia="fr-CM"/>
        </w:rPr>
        <w:t xml:space="preserve"> to MINMIDT. </w:t>
      </w:r>
    </w:p>
    <w:p w14:paraId="56EFF4CA" w14:textId="77777777" w:rsidR="006D155F" w:rsidRPr="00302990" w:rsidRDefault="006D155F" w:rsidP="00C53D8D">
      <w:pPr>
        <w:numPr>
          <w:ilvl w:val="0"/>
          <w:numId w:val="29"/>
        </w:numPr>
        <w:spacing w:after="78"/>
        <w:ind w:left="1450"/>
        <w:textAlignment w:val="baseline"/>
        <w:rPr>
          <w:rFonts w:ascii="Times New Roman" w:eastAsia="Times New Roman" w:hAnsi="Times New Roman" w:cs="Times New Roman"/>
          <w:color w:val="000000"/>
          <w:sz w:val="23"/>
          <w:szCs w:val="23"/>
          <w:lang w:val="en-GB" w:eastAsia="fr-CM"/>
        </w:rPr>
      </w:pPr>
      <w:r w:rsidRPr="00302990">
        <w:rPr>
          <w:rFonts w:ascii="Times New Roman" w:eastAsia="Times New Roman" w:hAnsi="Times New Roman" w:cs="Times New Roman"/>
          <w:b/>
          <w:bCs/>
          <w:color w:val="000000"/>
          <w:sz w:val="23"/>
          <w:szCs w:val="23"/>
          <w:lang w:val="en-GB" w:eastAsia="fr-CM"/>
        </w:rPr>
        <w:t xml:space="preserve">Vision of the </w:t>
      </w:r>
      <w:proofErr w:type="spellStart"/>
      <w:r w:rsidRPr="00302990">
        <w:rPr>
          <w:rFonts w:ascii="Times New Roman" w:eastAsia="Times New Roman" w:hAnsi="Times New Roman" w:cs="Times New Roman"/>
          <w:b/>
          <w:bCs/>
          <w:color w:val="000000"/>
          <w:sz w:val="23"/>
          <w:szCs w:val="23"/>
          <w:lang w:val="en-GB" w:eastAsia="fr-CM"/>
        </w:rPr>
        <w:t>projet</w:t>
      </w:r>
      <w:proofErr w:type="spellEnd"/>
      <w:r w:rsidRPr="00302990">
        <w:rPr>
          <w:rFonts w:ascii="Times New Roman" w:eastAsia="Times New Roman" w:hAnsi="Times New Roman" w:cs="Times New Roman"/>
          <w:color w:val="000000"/>
          <w:sz w:val="23"/>
          <w:szCs w:val="23"/>
          <w:lang w:val="en-GB" w:eastAsia="fr-CM"/>
        </w:rPr>
        <w:t>: Creating an innovation ecosystem in the agro-industrial sector in Cameroon. </w:t>
      </w:r>
    </w:p>
    <w:p w14:paraId="4E8ED188" w14:textId="27E3B70B" w:rsidR="006D155F" w:rsidRPr="00302990" w:rsidRDefault="006D155F" w:rsidP="006D155F">
      <w:pPr>
        <w:spacing w:after="0" w:line="240" w:lineRule="auto"/>
        <w:rPr>
          <w:rFonts w:ascii="Times New Roman" w:eastAsia="Times New Roman" w:hAnsi="Times New Roman" w:cs="Times New Roman"/>
          <w:szCs w:val="24"/>
          <w:lang w:val="en-GB" w:eastAsia="fr-CM"/>
        </w:rPr>
      </w:pPr>
    </w:p>
    <w:p w14:paraId="58093AAD" w14:textId="77777777" w:rsidR="006D155F" w:rsidRPr="00CF1AE8" w:rsidRDefault="006D155F" w:rsidP="00C53D8D">
      <w:pPr>
        <w:pStyle w:val="Titre2"/>
        <w:rPr>
          <w:rFonts w:eastAsia="Times New Roman"/>
          <w:sz w:val="36"/>
          <w:szCs w:val="36"/>
          <w:lang w:eastAsia="fr-CM"/>
        </w:rPr>
      </w:pPr>
      <w:r w:rsidRPr="00CF1AE8">
        <w:rPr>
          <w:rFonts w:eastAsia="Times New Roman"/>
          <w:lang w:eastAsia="fr-CM"/>
        </w:rPr>
        <w:t>Description of the Project</w:t>
      </w:r>
    </w:p>
    <w:p w14:paraId="751CEABE" w14:textId="77777777" w:rsidR="006D155F" w:rsidRDefault="006D155F" w:rsidP="00C53D8D">
      <w:pPr>
        <w:rPr>
          <w:rFonts w:ascii="Times New Roman" w:eastAsia="Times New Roman" w:hAnsi="Times New Roman" w:cs="Times New Roman"/>
          <w:color w:val="000000"/>
          <w:szCs w:val="24"/>
          <w:lang w:val="en-GB" w:eastAsia="fr-CM"/>
        </w:rPr>
      </w:pPr>
      <w:r w:rsidRPr="00302990">
        <w:rPr>
          <w:rFonts w:ascii="Times New Roman" w:eastAsia="Times New Roman" w:hAnsi="Times New Roman" w:cs="Times New Roman"/>
          <w:color w:val="000000"/>
          <w:szCs w:val="24"/>
          <w:lang w:val="en-GB" w:eastAsia="fr-CM"/>
        </w:rPr>
        <w:t>The Ouassa-</w:t>
      </w:r>
      <w:proofErr w:type="spellStart"/>
      <w:r w:rsidRPr="00302990">
        <w:rPr>
          <w:rFonts w:ascii="Times New Roman" w:eastAsia="Times New Roman" w:hAnsi="Times New Roman" w:cs="Times New Roman"/>
          <w:color w:val="000000"/>
          <w:szCs w:val="24"/>
          <w:lang w:val="en-GB" w:eastAsia="fr-CM"/>
        </w:rPr>
        <w:t>Babouté</w:t>
      </w:r>
      <w:proofErr w:type="spellEnd"/>
      <w:r w:rsidRPr="00302990">
        <w:rPr>
          <w:rFonts w:ascii="Times New Roman" w:eastAsia="Times New Roman" w:hAnsi="Times New Roman" w:cs="Times New Roman"/>
          <w:color w:val="000000"/>
          <w:szCs w:val="24"/>
          <w:lang w:val="en-GB" w:eastAsia="fr-CM"/>
        </w:rPr>
        <w:t xml:space="preserve"> agro-industrial </w:t>
      </w:r>
      <w:proofErr w:type="spellStart"/>
      <w:r w:rsidRPr="00302990">
        <w:rPr>
          <w:rFonts w:ascii="Times New Roman" w:eastAsia="Times New Roman" w:hAnsi="Times New Roman" w:cs="Times New Roman"/>
          <w:color w:val="000000"/>
          <w:szCs w:val="24"/>
          <w:lang w:val="en-GB" w:eastAsia="fr-CM"/>
        </w:rPr>
        <w:t>technopole</w:t>
      </w:r>
      <w:proofErr w:type="spellEnd"/>
      <w:r w:rsidRPr="00302990">
        <w:rPr>
          <w:rFonts w:ascii="Times New Roman" w:eastAsia="Times New Roman" w:hAnsi="Times New Roman" w:cs="Times New Roman"/>
          <w:color w:val="000000"/>
          <w:szCs w:val="24"/>
          <w:lang w:val="en-GB" w:eastAsia="fr-CM"/>
        </w:rPr>
        <w:t xml:space="preserve"> project, with its main site located in the Centre Region, Upper </w:t>
      </w:r>
      <w:proofErr w:type="spellStart"/>
      <w:r w:rsidRPr="00302990">
        <w:rPr>
          <w:rFonts w:ascii="Times New Roman" w:eastAsia="Times New Roman" w:hAnsi="Times New Roman" w:cs="Times New Roman"/>
          <w:color w:val="000000"/>
          <w:szCs w:val="24"/>
          <w:lang w:val="en-GB" w:eastAsia="fr-CM"/>
        </w:rPr>
        <w:t>Sanaga</w:t>
      </w:r>
      <w:proofErr w:type="spellEnd"/>
      <w:r w:rsidRPr="00302990">
        <w:rPr>
          <w:rFonts w:ascii="Times New Roman" w:eastAsia="Times New Roman" w:hAnsi="Times New Roman" w:cs="Times New Roman"/>
          <w:color w:val="000000"/>
          <w:szCs w:val="24"/>
          <w:lang w:val="en-GB" w:eastAsia="fr-CM"/>
        </w:rPr>
        <w:t xml:space="preserve"> Division, </w:t>
      </w:r>
      <w:proofErr w:type="spellStart"/>
      <w:r w:rsidRPr="00302990">
        <w:rPr>
          <w:rFonts w:ascii="Times New Roman" w:eastAsia="Times New Roman" w:hAnsi="Times New Roman" w:cs="Times New Roman"/>
          <w:color w:val="000000"/>
          <w:szCs w:val="24"/>
          <w:lang w:val="en-GB" w:eastAsia="fr-CM"/>
        </w:rPr>
        <w:t>Nkoteng</w:t>
      </w:r>
      <w:proofErr w:type="spellEnd"/>
      <w:r w:rsidRPr="00302990">
        <w:rPr>
          <w:rFonts w:ascii="Times New Roman" w:eastAsia="Times New Roman" w:hAnsi="Times New Roman" w:cs="Times New Roman"/>
          <w:color w:val="000000"/>
          <w:szCs w:val="24"/>
          <w:lang w:val="en-GB" w:eastAsia="fr-CM"/>
        </w:rPr>
        <w:t xml:space="preserve"> Subdivision, </w:t>
      </w:r>
      <w:r w:rsidRPr="008A3295">
        <w:rPr>
          <w:rFonts w:ascii="Times New Roman" w:eastAsia="Times New Roman" w:hAnsi="Times New Roman" w:cs="Times New Roman"/>
          <w:color w:val="000000"/>
          <w:szCs w:val="24"/>
          <w:lang w:val="en-GB" w:eastAsia="fr-CM"/>
        </w:rPr>
        <w:t xml:space="preserve">is designed around a </w:t>
      </w:r>
      <w:r>
        <w:rPr>
          <w:rFonts w:ascii="Times New Roman" w:eastAsia="Times New Roman" w:hAnsi="Times New Roman" w:cs="Times New Roman"/>
          <w:color w:val="000000"/>
          <w:szCs w:val="24"/>
          <w:lang w:val="en-GB" w:eastAsia="fr-CM"/>
        </w:rPr>
        <w:t>nucleus</w:t>
      </w:r>
      <w:r w:rsidRPr="008A3295">
        <w:rPr>
          <w:rFonts w:ascii="Times New Roman" w:eastAsia="Times New Roman" w:hAnsi="Times New Roman" w:cs="Times New Roman"/>
          <w:color w:val="000000"/>
          <w:szCs w:val="24"/>
          <w:lang w:val="en-GB" w:eastAsia="fr-CM"/>
        </w:rPr>
        <w:t xml:space="preserve"> which is a research and technological development centre (</w:t>
      </w:r>
      <w:r>
        <w:rPr>
          <w:rFonts w:ascii="Times New Roman" w:eastAsia="Times New Roman" w:hAnsi="Times New Roman" w:cs="Times New Roman"/>
          <w:color w:val="000000"/>
          <w:szCs w:val="24"/>
          <w:lang w:val="en-GB" w:eastAsia="fr-CM"/>
        </w:rPr>
        <w:t>RC</w:t>
      </w:r>
      <w:r w:rsidRPr="008A3295">
        <w:rPr>
          <w:rFonts w:ascii="Times New Roman" w:eastAsia="Times New Roman" w:hAnsi="Times New Roman" w:cs="Times New Roman"/>
          <w:color w:val="000000"/>
          <w:szCs w:val="24"/>
          <w:lang w:val="en-GB" w:eastAsia="fr-CM"/>
        </w:rPr>
        <w:t xml:space="preserve">&amp;DT) whose role is the design and development of competitive products on the various local and international markets, an industrial zone which will have to meet the needs of the local, regional and international markets, and a structural zone which is that of services to companies. </w:t>
      </w:r>
    </w:p>
    <w:p w14:paraId="71666A70" w14:textId="77777777" w:rsidR="006D155F" w:rsidRPr="00804FBB" w:rsidRDefault="006D155F" w:rsidP="00C53D8D">
      <w:pPr>
        <w:rPr>
          <w:rFonts w:ascii="Times New Roman" w:eastAsia="Times New Roman" w:hAnsi="Times New Roman" w:cs="Times New Roman"/>
          <w:szCs w:val="24"/>
          <w:lang w:val="en-GB" w:eastAsia="fr-CM"/>
        </w:rPr>
      </w:pPr>
      <w:r w:rsidRPr="00804FBB">
        <w:rPr>
          <w:rFonts w:ascii="Times New Roman" w:eastAsia="Times New Roman" w:hAnsi="Times New Roman" w:cs="Times New Roman"/>
          <w:szCs w:val="24"/>
          <w:lang w:val="en-GB" w:eastAsia="fr-CM"/>
        </w:rPr>
        <w:lastRenderedPageBreak/>
        <w:t xml:space="preserve">Its design integrates the entire agro-industrial value chain, from the production of raw materials to the final components before marketing. This is a particularity that highlights the other essential aspect which is the development of the territory along this chain. </w:t>
      </w:r>
    </w:p>
    <w:p w14:paraId="010E4ECA" w14:textId="77777777" w:rsidR="006D155F" w:rsidRPr="00302990" w:rsidRDefault="006D155F" w:rsidP="00C53D8D">
      <w:pPr>
        <w:spacing w:after="0"/>
        <w:rPr>
          <w:rFonts w:ascii="Times New Roman" w:eastAsia="Times New Roman" w:hAnsi="Times New Roman" w:cs="Times New Roman"/>
          <w:szCs w:val="24"/>
          <w:lang w:val="en-GB" w:eastAsia="fr-CM"/>
        </w:rPr>
      </w:pPr>
      <w:r w:rsidRPr="00804FBB">
        <w:rPr>
          <w:rFonts w:ascii="Times New Roman" w:eastAsia="Times New Roman" w:hAnsi="Times New Roman" w:cs="Times New Roman"/>
          <w:szCs w:val="24"/>
          <w:lang w:val="en-GB" w:eastAsia="fr-CM"/>
        </w:rPr>
        <w:t>In the long term, two types of industry will be developed within the technology park:</w:t>
      </w:r>
    </w:p>
    <w:p w14:paraId="1CF157DA" w14:textId="77777777" w:rsidR="006D155F" w:rsidRPr="00302990" w:rsidRDefault="006D155F" w:rsidP="00C53D8D">
      <w:pPr>
        <w:spacing w:after="0"/>
        <w:ind w:firstLine="720"/>
        <w:rPr>
          <w:rFonts w:ascii="Times New Roman" w:eastAsia="Times New Roman" w:hAnsi="Times New Roman" w:cs="Times New Roman"/>
          <w:szCs w:val="24"/>
          <w:lang w:val="en-GB" w:eastAsia="fr-CM"/>
        </w:rPr>
      </w:pPr>
      <w:r w:rsidRPr="00302990">
        <w:rPr>
          <w:rFonts w:ascii="Times New Roman" w:eastAsia="Times New Roman" w:hAnsi="Times New Roman" w:cs="Times New Roman"/>
          <w:b/>
          <w:bCs/>
          <w:color w:val="000000"/>
          <w:sz w:val="23"/>
          <w:szCs w:val="23"/>
          <w:lang w:val="en-GB" w:eastAsia="fr-CM"/>
        </w:rPr>
        <w:t xml:space="preserve">1st type: </w:t>
      </w:r>
      <w:r w:rsidRPr="001E0A49">
        <w:rPr>
          <w:rFonts w:ascii="Times New Roman" w:eastAsia="Times New Roman" w:hAnsi="Times New Roman" w:cs="Times New Roman"/>
          <w:b/>
          <w:bCs/>
          <w:color w:val="000000"/>
          <w:sz w:val="23"/>
          <w:szCs w:val="23"/>
          <w:lang w:val="en-GB" w:eastAsia="fr-CM"/>
        </w:rPr>
        <w:t>The a</w:t>
      </w:r>
      <w:r w:rsidRPr="00302990">
        <w:rPr>
          <w:rFonts w:ascii="Times New Roman" w:eastAsia="Times New Roman" w:hAnsi="Times New Roman" w:cs="Times New Roman"/>
          <w:b/>
          <w:bCs/>
          <w:color w:val="000000"/>
          <w:sz w:val="23"/>
          <w:szCs w:val="23"/>
          <w:lang w:val="en-GB" w:eastAsia="fr-CM"/>
        </w:rPr>
        <w:t>gricultural sectors</w:t>
      </w:r>
    </w:p>
    <w:p w14:paraId="71C41013" w14:textId="77777777" w:rsidR="006D155F" w:rsidRPr="00302990" w:rsidRDefault="006D155F" w:rsidP="00C53D8D">
      <w:pPr>
        <w:numPr>
          <w:ilvl w:val="0"/>
          <w:numId w:val="30"/>
        </w:numPr>
        <w:spacing w:after="0"/>
        <w:ind w:left="1440"/>
        <w:textAlignment w:val="baseline"/>
        <w:rPr>
          <w:rFonts w:ascii="Times New Roman" w:eastAsia="Times New Roman" w:hAnsi="Times New Roman" w:cs="Times New Roman"/>
          <w:color w:val="000000"/>
          <w:sz w:val="23"/>
          <w:szCs w:val="23"/>
          <w:lang w:val="en-GB" w:eastAsia="fr-CM"/>
        </w:rPr>
      </w:pPr>
      <w:r w:rsidRPr="00302990">
        <w:rPr>
          <w:rFonts w:ascii="Times New Roman" w:eastAsia="Times New Roman" w:hAnsi="Times New Roman" w:cs="Times New Roman"/>
          <w:color w:val="000000"/>
          <w:sz w:val="23"/>
          <w:szCs w:val="23"/>
          <w:lang w:val="en-GB" w:eastAsia="fr-CM"/>
        </w:rPr>
        <w:t> Seeds and cereals; </w:t>
      </w:r>
    </w:p>
    <w:p w14:paraId="09A991FE" w14:textId="77777777" w:rsidR="006D155F" w:rsidRPr="00302990" w:rsidRDefault="006D155F" w:rsidP="00C53D8D">
      <w:pPr>
        <w:numPr>
          <w:ilvl w:val="0"/>
          <w:numId w:val="30"/>
        </w:numPr>
        <w:spacing w:after="0"/>
        <w:ind w:left="1440"/>
        <w:textAlignment w:val="baseline"/>
        <w:rPr>
          <w:rFonts w:ascii="Times New Roman" w:eastAsia="Times New Roman" w:hAnsi="Times New Roman" w:cs="Times New Roman"/>
          <w:color w:val="000000"/>
          <w:sz w:val="23"/>
          <w:szCs w:val="23"/>
          <w:lang w:val="en-GB" w:eastAsia="fr-CM"/>
        </w:rPr>
      </w:pPr>
      <w:r w:rsidRPr="00302990">
        <w:rPr>
          <w:rFonts w:ascii="Times New Roman" w:eastAsia="Times New Roman" w:hAnsi="Times New Roman" w:cs="Times New Roman"/>
          <w:color w:val="000000"/>
          <w:sz w:val="23"/>
          <w:szCs w:val="23"/>
          <w:lang w:val="en-GB" w:eastAsia="fr-CM"/>
        </w:rPr>
        <w:t>Tubers and plantains; </w:t>
      </w:r>
    </w:p>
    <w:p w14:paraId="49527A7D" w14:textId="77777777" w:rsidR="006D155F" w:rsidRPr="00302990" w:rsidRDefault="006D155F" w:rsidP="00C53D8D">
      <w:pPr>
        <w:numPr>
          <w:ilvl w:val="0"/>
          <w:numId w:val="30"/>
        </w:numPr>
        <w:spacing w:after="0"/>
        <w:ind w:left="1440"/>
        <w:textAlignment w:val="baseline"/>
        <w:rPr>
          <w:rFonts w:ascii="Times New Roman" w:eastAsia="Times New Roman" w:hAnsi="Times New Roman" w:cs="Times New Roman"/>
          <w:color w:val="000000"/>
          <w:sz w:val="23"/>
          <w:szCs w:val="23"/>
          <w:lang w:val="en-GB" w:eastAsia="fr-CM"/>
        </w:rPr>
      </w:pPr>
      <w:r w:rsidRPr="00302990">
        <w:rPr>
          <w:rFonts w:ascii="Times New Roman" w:eastAsia="Times New Roman" w:hAnsi="Times New Roman" w:cs="Times New Roman"/>
          <w:color w:val="000000"/>
          <w:sz w:val="23"/>
          <w:szCs w:val="23"/>
          <w:lang w:val="en-GB" w:eastAsia="fr-CM"/>
        </w:rPr>
        <w:t>Fruit and vegetables; </w:t>
      </w:r>
    </w:p>
    <w:p w14:paraId="7C31F69B" w14:textId="77777777" w:rsidR="006D155F" w:rsidRPr="00302990" w:rsidRDefault="006D155F" w:rsidP="00C53D8D">
      <w:pPr>
        <w:numPr>
          <w:ilvl w:val="0"/>
          <w:numId w:val="30"/>
        </w:numPr>
        <w:spacing w:after="0"/>
        <w:ind w:left="1440"/>
        <w:textAlignment w:val="baseline"/>
        <w:rPr>
          <w:rFonts w:ascii="Times New Roman" w:eastAsia="Times New Roman" w:hAnsi="Times New Roman" w:cs="Times New Roman"/>
          <w:color w:val="000000"/>
          <w:sz w:val="23"/>
          <w:szCs w:val="23"/>
          <w:lang w:val="en-GB" w:eastAsia="fr-CM"/>
        </w:rPr>
      </w:pPr>
      <w:r w:rsidRPr="00302990">
        <w:rPr>
          <w:rFonts w:ascii="Times New Roman" w:eastAsia="Times New Roman" w:hAnsi="Times New Roman" w:cs="Times New Roman"/>
          <w:color w:val="000000"/>
          <w:sz w:val="23"/>
          <w:szCs w:val="23"/>
          <w:lang w:val="en-GB" w:eastAsia="fr-CM"/>
        </w:rPr>
        <w:t> Essential oils and spices; </w:t>
      </w:r>
    </w:p>
    <w:p w14:paraId="23CE9969" w14:textId="77777777" w:rsidR="006D155F" w:rsidRPr="00302990" w:rsidRDefault="006D155F" w:rsidP="00C53D8D">
      <w:pPr>
        <w:numPr>
          <w:ilvl w:val="0"/>
          <w:numId w:val="30"/>
        </w:numPr>
        <w:spacing w:after="0"/>
        <w:ind w:left="1440"/>
        <w:textAlignment w:val="baseline"/>
        <w:rPr>
          <w:rFonts w:ascii="Times New Roman" w:eastAsia="Times New Roman" w:hAnsi="Times New Roman" w:cs="Times New Roman"/>
          <w:color w:val="000000"/>
          <w:sz w:val="23"/>
          <w:szCs w:val="23"/>
          <w:lang w:val="en-GB" w:eastAsia="fr-CM"/>
        </w:rPr>
      </w:pPr>
      <w:r w:rsidRPr="00302990">
        <w:rPr>
          <w:rFonts w:ascii="Times New Roman" w:eastAsia="Times New Roman" w:hAnsi="Times New Roman" w:cs="Times New Roman"/>
          <w:color w:val="000000"/>
          <w:sz w:val="23"/>
          <w:szCs w:val="23"/>
          <w:lang w:val="en-GB" w:eastAsia="fr-CM"/>
        </w:rPr>
        <w:t> Meat and fish products; </w:t>
      </w:r>
    </w:p>
    <w:p w14:paraId="47E029C9" w14:textId="77777777" w:rsidR="006D155F" w:rsidRPr="00302990" w:rsidRDefault="006D155F" w:rsidP="00C53D8D">
      <w:pPr>
        <w:numPr>
          <w:ilvl w:val="0"/>
          <w:numId w:val="30"/>
        </w:numPr>
        <w:spacing w:after="0"/>
        <w:ind w:left="1440"/>
        <w:textAlignment w:val="baseline"/>
        <w:rPr>
          <w:rFonts w:ascii="Times New Roman" w:eastAsia="Times New Roman" w:hAnsi="Times New Roman" w:cs="Times New Roman"/>
          <w:color w:val="000000"/>
          <w:sz w:val="23"/>
          <w:szCs w:val="23"/>
          <w:lang w:val="en-GB" w:eastAsia="fr-CM"/>
        </w:rPr>
      </w:pPr>
      <w:r w:rsidRPr="00302990">
        <w:rPr>
          <w:rFonts w:ascii="Times New Roman" w:eastAsia="Times New Roman" w:hAnsi="Times New Roman" w:cs="Times New Roman"/>
          <w:color w:val="000000"/>
          <w:sz w:val="23"/>
          <w:szCs w:val="23"/>
          <w:lang w:val="en-GB" w:eastAsia="fr-CM"/>
        </w:rPr>
        <w:t xml:space="preserve"> Milk and </w:t>
      </w:r>
      <w:r w:rsidRPr="00142B2F">
        <w:rPr>
          <w:rFonts w:ascii="Times New Roman" w:eastAsia="Times New Roman" w:hAnsi="Times New Roman" w:cs="Times New Roman"/>
          <w:color w:val="000000"/>
          <w:sz w:val="23"/>
          <w:szCs w:val="23"/>
          <w:lang w:val="en-GB" w:eastAsia="fr-CM"/>
        </w:rPr>
        <w:t>by-</w:t>
      </w:r>
      <w:r w:rsidRPr="00302990">
        <w:rPr>
          <w:rFonts w:ascii="Times New Roman" w:eastAsia="Times New Roman" w:hAnsi="Times New Roman" w:cs="Times New Roman"/>
          <w:color w:val="000000"/>
          <w:sz w:val="23"/>
          <w:szCs w:val="23"/>
          <w:lang w:val="en-GB" w:eastAsia="fr-CM"/>
        </w:rPr>
        <w:t>products; </w:t>
      </w:r>
    </w:p>
    <w:p w14:paraId="7DAFD949" w14:textId="77777777" w:rsidR="006D155F" w:rsidRPr="00302990" w:rsidRDefault="006D155F" w:rsidP="00C53D8D">
      <w:pPr>
        <w:numPr>
          <w:ilvl w:val="0"/>
          <w:numId w:val="30"/>
        </w:numPr>
        <w:spacing w:after="0"/>
        <w:ind w:left="1440"/>
        <w:textAlignment w:val="baseline"/>
        <w:rPr>
          <w:rFonts w:ascii="Times New Roman" w:eastAsia="Times New Roman" w:hAnsi="Times New Roman" w:cs="Times New Roman"/>
          <w:color w:val="000000"/>
          <w:sz w:val="23"/>
          <w:szCs w:val="23"/>
          <w:lang w:val="en-GB" w:eastAsia="fr-CM"/>
        </w:rPr>
      </w:pPr>
      <w:r w:rsidRPr="00302990">
        <w:rPr>
          <w:rFonts w:ascii="Times New Roman" w:eastAsia="Times New Roman" w:hAnsi="Times New Roman" w:cs="Times New Roman"/>
          <w:color w:val="000000"/>
          <w:sz w:val="23"/>
          <w:szCs w:val="23"/>
          <w:lang w:val="en-GB" w:eastAsia="fr-CM"/>
        </w:rPr>
        <w:t>Cocoa processing </w:t>
      </w:r>
    </w:p>
    <w:p w14:paraId="5E2FBA7B" w14:textId="77777777" w:rsidR="006D155F" w:rsidRPr="00302990" w:rsidRDefault="006D155F" w:rsidP="00C53D8D">
      <w:pPr>
        <w:spacing w:after="0"/>
        <w:ind w:firstLine="720"/>
        <w:rPr>
          <w:rFonts w:ascii="Times New Roman" w:eastAsia="Times New Roman" w:hAnsi="Times New Roman" w:cs="Times New Roman"/>
          <w:szCs w:val="24"/>
          <w:lang w:val="en-GB" w:eastAsia="fr-CM"/>
        </w:rPr>
      </w:pPr>
      <w:r w:rsidRPr="00302990">
        <w:rPr>
          <w:rFonts w:ascii="Times New Roman" w:eastAsia="Times New Roman" w:hAnsi="Times New Roman" w:cs="Times New Roman"/>
          <w:b/>
          <w:bCs/>
          <w:color w:val="000000"/>
          <w:sz w:val="23"/>
          <w:szCs w:val="23"/>
          <w:lang w:val="en-GB" w:eastAsia="fr-CM"/>
        </w:rPr>
        <w:t>2</w:t>
      </w:r>
      <w:r w:rsidRPr="00142B2F">
        <w:rPr>
          <w:rFonts w:ascii="Times New Roman" w:eastAsia="Times New Roman" w:hAnsi="Times New Roman" w:cs="Times New Roman"/>
          <w:b/>
          <w:bCs/>
          <w:color w:val="000000"/>
          <w:sz w:val="14"/>
          <w:szCs w:val="14"/>
          <w:vertAlign w:val="superscript"/>
          <w:lang w:val="en-GB" w:eastAsia="fr-CM"/>
        </w:rPr>
        <w:t xml:space="preserve">nd </w:t>
      </w:r>
      <w:proofErr w:type="gramStart"/>
      <w:r w:rsidRPr="00302990">
        <w:rPr>
          <w:rFonts w:ascii="Times New Roman" w:eastAsia="Times New Roman" w:hAnsi="Times New Roman" w:cs="Times New Roman"/>
          <w:b/>
          <w:bCs/>
          <w:color w:val="000000"/>
          <w:sz w:val="23"/>
          <w:szCs w:val="23"/>
          <w:lang w:val="en-GB" w:eastAsia="fr-CM"/>
        </w:rPr>
        <w:t>type :</w:t>
      </w:r>
      <w:proofErr w:type="gramEnd"/>
      <w:r w:rsidRPr="00302990">
        <w:rPr>
          <w:rFonts w:ascii="Times New Roman" w:eastAsia="Times New Roman" w:hAnsi="Times New Roman" w:cs="Times New Roman"/>
          <w:b/>
          <w:bCs/>
          <w:color w:val="000000"/>
          <w:sz w:val="23"/>
          <w:szCs w:val="23"/>
          <w:lang w:val="en-GB" w:eastAsia="fr-CM"/>
        </w:rPr>
        <w:t xml:space="preserve"> Support logistics</w:t>
      </w:r>
    </w:p>
    <w:p w14:paraId="6811EF5A" w14:textId="77777777" w:rsidR="006D155F" w:rsidRPr="00302990" w:rsidRDefault="006D155F" w:rsidP="00C53D8D">
      <w:pPr>
        <w:numPr>
          <w:ilvl w:val="0"/>
          <w:numId w:val="31"/>
        </w:numPr>
        <w:spacing w:after="0"/>
        <w:ind w:left="1440"/>
        <w:textAlignment w:val="baseline"/>
        <w:rPr>
          <w:rFonts w:ascii="Times New Roman" w:eastAsia="Times New Roman" w:hAnsi="Times New Roman" w:cs="Times New Roman"/>
          <w:color w:val="000000"/>
          <w:sz w:val="23"/>
          <w:szCs w:val="23"/>
          <w:lang w:val="en-GB" w:eastAsia="fr-CM"/>
        </w:rPr>
      </w:pPr>
      <w:r w:rsidRPr="00302990">
        <w:rPr>
          <w:rFonts w:ascii="Times New Roman" w:eastAsia="Times New Roman" w:hAnsi="Times New Roman" w:cs="Times New Roman"/>
          <w:color w:val="000000"/>
          <w:sz w:val="23"/>
          <w:szCs w:val="23"/>
          <w:lang w:val="en-GB" w:eastAsia="fr-CM"/>
        </w:rPr>
        <w:t>The cold and packaging chain; </w:t>
      </w:r>
    </w:p>
    <w:p w14:paraId="13183467" w14:textId="77777777" w:rsidR="006D155F" w:rsidRPr="00302990" w:rsidRDefault="006D155F" w:rsidP="00C53D8D">
      <w:pPr>
        <w:numPr>
          <w:ilvl w:val="0"/>
          <w:numId w:val="31"/>
        </w:numPr>
        <w:spacing w:after="0"/>
        <w:ind w:left="1440"/>
        <w:textAlignment w:val="baseline"/>
        <w:rPr>
          <w:rFonts w:ascii="Times New Roman" w:eastAsia="Times New Roman" w:hAnsi="Times New Roman" w:cs="Times New Roman"/>
          <w:color w:val="000000"/>
          <w:sz w:val="23"/>
          <w:szCs w:val="23"/>
          <w:lang w:val="en-GB" w:eastAsia="fr-CM"/>
        </w:rPr>
      </w:pPr>
      <w:r w:rsidRPr="00302990">
        <w:rPr>
          <w:rFonts w:ascii="Times New Roman" w:eastAsia="Times New Roman" w:hAnsi="Times New Roman" w:cs="Times New Roman"/>
          <w:color w:val="000000"/>
          <w:sz w:val="23"/>
          <w:szCs w:val="23"/>
          <w:lang w:val="en-GB" w:eastAsia="fr-CM"/>
        </w:rPr>
        <w:t> Packages and agro industry materials; </w:t>
      </w:r>
    </w:p>
    <w:p w14:paraId="229F0BB1" w14:textId="77777777" w:rsidR="006D155F" w:rsidRPr="00302990" w:rsidRDefault="006D155F" w:rsidP="00C53D8D">
      <w:pPr>
        <w:numPr>
          <w:ilvl w:val="0"/>
          <w:numId w:val="31"/>
        </w:numPr>
        <w:spacing w:after="0"/>
        <w:ind w:left="1440"/>
        <w:textAlignment w:val="baseline"/>
        <w:rPr>
          <w:rFonts w:ascii="Times New Roman" w:eastAsia="Times New Roman" w:hAnsi="Times New Roman" w:cs="Times New Roman"/>
          <w:color w:val="000000"/>
          <w:sz w:val="23"/>
          <w:szCs w:val="23"/>
          <w:lang w:val="en-GB" w:eastAsia="fr-CM"/>
        </w:rPr>
      </w:pPr>
      <w:r w:rsidRPr="00302990">
        <w:rPr>
          <w:rFonts w:ascii="Times New Roman" w:eastAsia="Times New Roman" w:hAnsi="Times New Roman" w:cs="Times New Roman"/>
          <w:color w:val="000000"/>
          <w:sz w:val="23"/>
          <w:szCs w:val="23"/>
          <w:lang w:val="en-GB" w:eastAsia="fr-CM"/>
        </w:rPr>
        <w:t> Renewable energies; </w:t>
      </w:r>
    </w:p>
    <w:p w14:paraId="4A904896" w14:textId="77777777" w:rsidR="006D155F" w:rsidRPr="00302990" w:rsidRDefault="006D155F" w:rsidP="00C53D8D">
      <w:pPr>
        <w:numPr>
          <w:ilvl w:val="0"/>
          <w:numId w:val="31"/>
        </w:numPr>
        <w:spacing w:after="0"/>
        <w:ind w:left="1440"/>
        <w:textAlignment w:val="baseline"/>
        <w:rPr>
          <w:rFonts w:ascii="Times New Roman" w:eastAsia="Times New Roman" w:hAnsi="Times New Roman" w:cs="Times New Roman"/>
          <w:color w:val="000000"/>
          <w:sz w:val="23"/>
          <w:szCs w:val="23"/>
          <w:lang w:val="en-GB" w:eastAsia="fr-CM"/>
        </w:rPr>
      </w:pPr>
      <w:r w:rsidRPr="00302990">
        <w:rPr>
          <w:rFonts w:ascii="Times New Roman" w:eastAsia="Times New Roman" w:hAnsi="Times New Roman" w:cs="Times New Roman"/>
          <w:color w:val="000000"/>
          <w:sz w:val="23"/>
          <w:szCs w:val="23"/>
          <w:lang w:val="en-GB" w:eastAsia="fr-CM"/>
        </w:rPr>
        <w:t> Agro-industrial metrology; </w:t>
      </w:r>
    </w:p>
    <w:p w14:paraId="2BE3861C" w14:textId="1C3D80AE" w:rsidR="000024BE" w:rsidRPr="00B856AE" w:rsidRDefault="006D155F" w:rsidP="00C53D8D">
      <w:pPr>
        <w:pStyle w:val="Paragraphedeliste"/>
        <w:numPr>
          <w:ilvl w:val="0"/>
          <w:numId w:val="23"/>
        </w:numPr>
        <w:autoSpaceDE w:val="0"/>
        <w:autoSpaceDN w:val="0"/>
        <w:adjustRightInd w:val="0"/>
        <w:spacing w:after="0"/>
        <w:contextualSpacing w:val="0"/>
        <w:rPr>
          <w:rFonts w:ascii="Times New Roman" w:hAnsi="Times New Roman" w:cs="Times New Roman"/>
          <w:color w:val="000000"/>
          <w:szCs w:val="23"/>
        </w:rPr>
      </w:pPr>
      <w:r w:rsidRPr="00302990">
        <w:rPr>
          <w:rFonts w:ascii="Times New Roman" w:eastAsia="Times New Roman" w:hAnsi="Times New Roman" w:cs="Times New Roman"/>
          <w:color w:val="000000"/>
          <w:sz w:val="23"/>
          <w:szCs w:val="23"/>
          <w:lang w:val="en-GB" w:eastAsia="fr-CM"/>
        </w:rPr>
        <w:t> Agro-industry by-products and equipment. </w:t>
      </w:r>
      <w:r w:rsidR="000024BE" w:rsidRPr="00B856AE">
        <w:rPr>
          <w:rFonts w:ascii="Times New Roman" w:hAnsi="Times New Roman" w:cs="Times New Roman"/>
          <w:color w:val="000000"/>
          <w:szCs w:val="23"/>
        </w:rPr>
        <w:t xml:space="preserve"> </w:t>
      </w:r>
    </w:p>
    <w:p w14:paraId="5841578E" w14:textId="77777777" w:rsidR="006D155F" w:rsidRPr="00302990" w:rsidRDefault="006D155F" w:rsidP="00C53D8D">
      <w:pPr>
        <w:spacing w:after="0"/>
        <w:rPr>
          <w:rFonts w:ascii="Times New Roman" w:eastAsia="Times New Roman" w:hAnsi="Times New Roman" w:cs="Times New Roman"/>
          <w:szCs w:val="24"/>
          <w:lang w:val="en-GB" w:eastAsia="fr-CM"/>
        </w:rPr>
      </w:pPr>
      <w:r w:rsidRPr="00302990">
        <w:rPr>
          <w:rFonts w:ascii="Times New Roman" w:eastAsia="Times New Roman" w:hAnsi="Times New Roman" w:cs="Times New Roman"/>
          <w:b/>
          <w:bCs/>
          <w:color w:val="000000"/>
          <w:szCs w:val="24"/>
          <w:lang w:val="en-GB" w:eastAsia="fr-CM"/>
        </w:rPr>
        <w:t>The objectives of the project</w:t>
      </w:r>
      <w:r w:rsidRPr="00142B2F">
        <w:rPr>
          <w:rFonts w:ascii="Times New Roman" w:eastAsia="Times New Roman" w:hAnsi="Times New Roman" w:cs="Times New Roman"/>
          <w:b/>
          <w:bCs/>
          <w:color w:val="000000"/>
          <w:szCs w:val="24"/>
          <w:lang w:val="en-GB" w:eastAsia="fr-CM"/>
        </w:rPr>
        <w:t xml:space="preserve"> are the following</w:t>
      </w:r>
      <w:r w:rsidRPr="00302990">
        <w:rPr>
          <w:rFonts w:ascii="Times New Roman" w:eastAsia="Times New Roman" w:hAnsi="Times New Roman" w:cs="Times New Roman"/>
          <w:b/>
          <w:bCs/>
          <w:color w:val="000000"/>
          <w:szCs w:val="24"/>
          <w:lang w:val="en-GB" w:eastAsia="fr-CM"/>
        </w:rPr>
        <w:t>:</w:t>
      </w:r>
    </w:p>
    <w:p w14:paraId="0D6E2935" w14:textId="77777777" w:rsidR="00C53D8D" w:rsidRDefault="006D155F" w:rsidP="00C53D8D">
      <w:pPr>
        <w:spacing w:after="0"/>
        <w:rPr>
          <w:rFonts w:ascii="Times New Roman" w:eastAsia="Times New Roman" w:hAnsi="Times New Roman" w:cs="Times New Roman"/>
          <w:szCs w:val="24"/>
          <w:lang w:val="en-GB" w:eastAsia="fr-CM"/>
        </w:rPr>
      </w:pPr>
      <w:r w:rsidRPr="00302990">
        <w:rPr>
          <w:rFonts w:ascii="Times New Roman" w:eastAsia="Times New Roman" w:hAnsi="Times New Roman" w:cs="Times New Roman"/>
          <w:color w:val="000000"/>
          <w:szCs w:val="24"/>
          <w:lang w:val="en-GB" w:eastAsia="fr-CM"/>
        </w:rPr>
        <w:t>The overall objective of the project is to establish a sustainable and competitive production and processing ecosystem in the agro-industrial sector by valuing agricultural outputs from agropoles and secular production. Specifically, the project aims at:</w:t>
      </w:r>
    </w:p>
    <w:p w14:paraId="6FACA854" w14:textId="061F0B25" w:rsidR="006D155F" w:rsidRPr="00302990" w:rsidRDefault="00C53D8D" w:rsidP="00C53D8D">
      <w:pPr>
        <w:spacing w:after="0"/>
        <w:ind w:firstLine="708"/>
        <w:rPr>
          <w:rFonts w:ascii="Times New Roman" w:eastAsia="Times New Roman" w:hAnsi="Times New Roman" w:cs="Times New Roman"/>
          <w:szCs w:val="24"/>
          <w:lang w:val="en-GB" w:eastAsia="fr-CM"/>
        </w:rPr>
      </w:pPr>
      <w:r>
        <w:rPr>
          <w:rFonts w:ascii="Times New Roman" w:eastAsia="Times New Roman" w:hAnsi="Times New Roman" w:cs="Times New Roman"/>
          <w:szCs w:val="24"/>
          <w:lang w:val="en-GB" w:eastAsia="fr-CM"/>
        </w:rPr>
        <w:t xml:space="preserve">- </w:t>
      </w:r>
      <w:r w:rsidR="006D155F" w:rsidRPr="00302990">
        <w:rPr>
          <w:rFonts w:ascii="Times New Roman" w:eastAsia="Times New Roman" w:hAnsi="Times New Roman" w:cs="Times New Roman"/>
          <w:color w:val="000000"/>
          <w:szCs w:val="24"/>
          <w:lang w:val="en-GB" w:eastAsia="fr-CM"/>
        </w:rPr>
        <w:t>Bringing about an efficient organisation and better productivity of the agricultural production sector. </w:t>
      </w:r>
    </w:p>
    <w:p w14:paraId="4DC2902E" w14:textId="77777777" w:rsidR="006D155F" w:rsidRPr="00302990" w:rsidRDefault="006D155F" w:rsidP="00C53D8D">
      <w:pPr>
        <w:spacing w:after="0"/>
        <w:ind w:firstLine="720"/>
        <w:rPr>
          <w:rFonts w:ascii="Times New Roman" w:eastAsia="Times New Roman" w:hAnsi="Times New Roman" w:cs="Times New Roman"/>
          <w:szCs w:val="24"/>
          <w:lang w:val="en-GB" w:eastAsia="fr-CM"/>
        </w:rPr>
      </w:pPr>
      <w:r w:rsidRPr="00302990">
        <w:rPr>
          <w:rFonts w:ascii="Times New Roman" w:eastAsia="Times New Roman" w:hAnsi="Times New Roman" w:cs="Times New Roman"/>
          <w:color w:val="000000"/>
          <w:szCs w:val="24"/>
          <w:lang w:val="en-GB" w:eastAsia="fr-CM"/>
        </w:rPr>
        <w:t>- Bringing about the training of competitive human resources in the various trades. </w:t>
      </w:r>
    </w:p>
    <w:p w14:paraId="3C2223AE" w14:textId="77777777" w:rsidR="006D155F" w:rsidRPr="00302990" w:rsidRDefault="006D155F" w:rsidP="00C53D8D">
      <w:pPr>
        <w:spacing w:after="0"/>
        <w:ind w:firstLine="720"/>
        <w:rPr>
          <w:rFonts w:ascii="Times New Roman" w:eastAsia="Times New Roman" w:hAnsi="Times New Roman" w:cs="Times New Roman"/>
          <w:szCs w:val="24"/>
          <w:lang w:val="en-GB" w:eastAsia="fr-CM"/>
        </w:rPr>
      </w:pPr>
      <w:r w:rsidRPr="00302990">
        <w:rPr>
          <w:rFonts w:ascii="Times New Roman" w:eastAsia="Times New Roman" w:hAnsi="Times New Roman" w:cs="Times New Roman"/>
          <w:color w:val="000000"/>
          <w:szCs w:val="24"/>
          <w:lang w:val="en-GB" w:eastAsia="fr-CM"/>
        </w:rPr>
        <w:t>- Spreading and expanding technology in each segment of the value chain. </w:t>
      </w:r>
    </w:p>
    <w:p w14:paraId="04BFA46E" w14:textId="77777777" w:rsidR="006D155F" w:rsidRPr="00302990" w:rsidRDefault="006D155F" w:rsidP="00C53D8D">
      <w:pPr>
        <w:spacing w:after="0"/>
        <w:ind w:firstLine="720"/>
        <w:rPr>
          <w:rFonts w:ascii="Times New Roman" w:eastAsia="Times New Roman" w:hAnsi="Times New Roman" w:cs="Times New Roman"/>
          <w:szCs w:val="24"/>
          <w:lang w:val="en-GB" w:eastAsia="fr-CM"/>
        </w:rPr>
      </w:pPr>
      <w:r w:rsidRPr="00302990">
        <w:rPr>
          <w:rFonts w:ascii="Times New Roman" w:eastAsia="Times New Roman" w:hAnsi="Times New Roman" w:cs="Times New Roman"/>
          <w:color w:val="000000"/>
          <w:szCs w:val="24"/>
          <w:lang w:val="en-GB" w:eastAsia="fr-CM"/>
        </w:rPr>
        <w:t>- Bringing local resources and values into their modern form and exporting them. </w:t>
      </w:r>
    </w:p>
    <w:p w14:paraId="4713B7BF" w14:textId="77777777" w:rsidR="006D155F" w:rsidRDefault="006D155F" w:rsidP="00C53D8D">
      <w:pPr>
        <w:spacing w:after="0"/>
        <w:ind w:firstLine="720"/>
        <w:rPr>
          <w:rFonts w:ascii="Times New Roman" w:eastAsia="Times New Roman" w:hAnsi="Times New Roman" w:cs="Times New Roman"/>
          <w:color w:val="000000"/>
          <w:szCs w:val="24"/>
          <w:lang w:val="en-GB" w:eastAsia="fr-CM"/>
        </w:rPr>
      </w:pPr>
      <w:r w:rsidRPr="00302990">
        <w:rPr>
          <w:rFonts w:ascii="Times New Roman" w:eastAsia="Times New Roman" w:hAnsi="Times New Roman" w:cs="Times New Roman"/>
          <w:color w:val="000000"/>
          <w:szCs w:val="24"/>
          <w:lang w:val="en-GB" w:eastAsia="fr-CM"/>
        </w:rPr>
        <w:t xml:space="preserve">- </w:t>
      </w:r>
      <w:r>
        <w:rPr>
          <w:rFonts w:ascii="Times New Roman" w:eastAsia="Times New Roman" w:hAnsi="Times New Roman" w:cs="Times New Roman"/>
          <w:color w:val="000000"/>
          <w:szCs w:val="24"/>
          <w:lang w:val="en-GB" w:eastAsia="fr-CM"/>
        </w:rPr>
        <w:t>Encouraging</w:t>
      </w:r>
      <w:r w:rsidRPr="00302990">
        <w:rPr>
          <w:rFonts w:ascii="Times New Roman" w:eastAsia="Times New Roman" w:hAnsi="Times New Roman" w:cs="Times New Roman"/>
          <w:color w:val="000000"/>
          <w:szCs w:val="24"/>
          <w:lang w:val="en-GB" w:eastAsia="fr-CM"/>
        </w:rPr>
        <w:t xml:space="preserve"> entrepreneurship </w:t>
      </w:r>
      <w:r>
        <w:rPr>
          <w:rFonts w:ascii="Times New Roman" w:eastAsia="Times New Roman" w:hAnsi="Times New Roman" w:cs="Times New Roman"/>
          <w:color w:val="000000"/>
          <w:szCs w:val="24"/>
          <w:lang w:val="en-GB" w:eastAsia="fr-CM"/>
        </w:rPr>
        <w:t xml:space="preserve">as well as </w:t>
      </w:r>
      <w:r w:rsidRPr="00302990">
        <w:rPr>
          <w:rFonts w:ascii="Times New Roman" w:eastAsia="Times New Roman" w:hAnsi="Times New Roman" w:cs="Times New Roman"/>
          <w:color w:val="000000"/>
          <w:szCs w:val="24"/>
          <w:lang w:val="en-GB" w:eastAsia="fr-CM"/>
        </w:rPr>
        <w:t>good management and business practices. </w:t>
      </w:r>
    </w:p>
    <w:p w14:paraId="5A7D0588" w14:textId="77777777" w:rsidR="006D155F" w:rsidRPr="00AB20F2" w:rsidRDefault="006D155F" w:rsidP="006D155F">
      <w:pPr>
        <w:spacing w:after="0" w:line="240" w:lineRule="auto"/>
        <w:ind w:firstLine="720"/>
        <w:rPr>
          <w:rFonts w:ascii="Times New Roman" w:eastAsia="Times New Roman" w:hAnsi="Times New Roman" w:cs="Times New Roman"/>
          <w:color w:val="000000"/>
          <w:sz w:val="14"/>
          <w:szCs w:val="24"/>
          <w:lang w:val="en-GB" w:eastAsia="fr-CM"/>
        </w:rPr>
      </w:pPr>
    </w:p>
    <w:p w14:paraId="094A28DF" w14:textId="77777777" w:rsidR="006D155F" w:rsidRPr="00AB20F2" w:rsidRDefault="006D155F" w:rsidP="006D155F">
      <w:pPr>
        <w:spacing w:after="0" w:line="240" w:lineRule="auto"/>
        <w:ind w:firstLine="720"/>
        <w:rPr>
          <w:rFonts w:ascii="Times New Roman" w:eastAsia="Times New Roman" w:hAnsi="Times New Roman" w:cs="Times New Roman"/>
          <w:sz w:val="14"/>
          <w:szCs w:val="24"/>
          <w:lang w:val="en-GB" w:eastAsia="fr-CM"/>
        </w:rPr>
      </w:pPr>
    </w:p>
    <w:p w14:paraId="7D0EAD27" w14:textId="77777777" w:rsidR="006D155F" w:rsidRPr="00302990" w:rsidRDefault="006D155F" w:rsidP="00C53D8D">
      <w:pPr>
        <w:spacing w:after="0"/>
        <w:rPr>
          <w:rFonts w:ascii="Times New Roman" w:eastAsia="Times New Roman" w:hAnsi="Times New Roman" w:cs="Times New Roman"/>
          <w:szCs w:val="24"/>
          <w:lang w:val="en-GB" w:eastAsia="fr-CM"/>
        </w:rPr>
      </w:pPr>
      <w:r w:rsidRPr="00302990">
        <w:rPr>
          <w:rFonts w:ascii="Times New Roman" w:eastAsia="Times New Roman" w:hAnsi="Times New Roman" w:cs="Times New Roman"/>
          <w:b/>
          <w:bCs/>
          <w:color w:val="000000"/>
          <w:szCs w:val="24"/>
          <w:lang w:val="en-GB" w:eastAsia="fr-CM"/>
        </w:rPr>
        <w:t xml:space="preserve">These objectives should be </w:t>
      </w:r>
      <w:r>
        <w:rPr>
          <w:rFonts w:ascii="Times New Roman" w:eastAsia="Times New Roman" w:hAnsi="Times New Roman" w:cs="Times New Roman"/>
          <w:b/>
          <w:bCs/>
          <w:color w:val="000000"/>
          <w:szCs w:val="24"/>
          <w:lang w:val="en-GB" w:eastAsia="fr-CM"/>
        </w:rPr>
        <w:t>achieved through</w:t>
      </w:r>
      <w:r w:rsidRPr="00302990">
        <w:rPr>
          <w:rFonts w:ascii="Times New Roman" w:eastAsia="Times New Roman" w:hAnsi="Times New Roman" w:cs="Times New Roman"/>
          <w:b/>
          <w:bCs/>
          <w:color w:val="000000"/>
          <w:szCs w:val="24"/>
          <w:lang w:val="en-GB" w:eastAsia="fr-CM"/>
        </w:rPr>
        <w:t>:</w:t>
      </w:r>
    </w:p>
    <w:p w14:paraId="3715AF93" w14:textId="55368CBB" w:rsidR="006D155F" w:rsidRDefault="006D155F" w:rsidP="00C53D8D">
      <w:pPr>
        <w:pStyle w:val="Paragraphedeliste"/>
        <w:numPr>
          <w:ilvl w:val="0"/>
          <w:numId w:val="41"/>
        </w:numPr>
        <w:spacing w:before="8" w:after="0"/>
        <w:jc w:val="left"/>
        <w:textAlignment w:val="baseline"/>
        <w:rPr>
          <w:rFonts w:ascii="Times New Roman" w:eastAsia="Times New Roman" w:hAnsi="Times New Roman" w:cs="Times New Roman"/>
          <w:color w:val="000000"/>
          <w:szCs w:val="24"/>
          <w:lang w:val="en-GB" w:eastAsia="fr-CM"/>
        </w:rPr>
      </w:pPr>
      <w:r w:rsidRPr="00C53D8D">
        <w:rPr>
          <w:rFonts w:ascii="Times New Roman" w:eastAsia="Times New Roman" w:hAnsi="Times New Roman" w:cs="Times New Roman"/>
          <w:color w:val="000000"/>
          <w:szCs w:val="24"/>
          <w:lang w:val="en-GB" w:eastAsia="fr-CM"/>
        </w:rPr>
        <w:t>The establishment of a world-class high-tech processing industrial zone.</w:t>
      </w:r>
    </w:p>
    <w:p w14:paraId="55FD5E5C" w14:textId="4DAA9DE0" w:rsidR="006D155F" w:rsidRDefault="006D155F" w:rsidP="00C53D8D">
      <w:pPr>
        <w:pStyle w:val="Paragraphedeliste"/>
        <w:numPr>
          <w:ilvl w:val="0"/>
          <w:numId w:val="41"/>
        </w:numPr>
        <w:spacing w:before="8" w:after="0"/>
        <w:jc w:val="left"/>
        <w:textAlignment w:val="baseline"/>
        <w:rPr>
          <w:rFonts w:ascii="Times New Roman" w:eastAsia="Times New Roman" w:hAnsi="Times New Roman" w:cs="Times New Roman"/>
          <w:color w:val="000000"/>
          <w:szCs w:val="24"/>
          <w:lang w:val="en-GB" w:eastAsia="fr-CM"/>
        </w:rPr>
      </w:pPr>
      <w:r w:rsidRPr="00C53D8D">
        <w:rPr>
          <w:rFonts w:ascii="Times New Roman" w:eastAsia="Times New Roman" w:hAnsi="Times New Roman" w:cs="Times New Roman"/>
          <w:color w:val="000000"/>
          <w:szCs w:val="24"/>
          <w:lang w:val="en-GB" w:eastAsia="fr-CM"/>
        </w:rPr>
        <w:t>The establishment of a high-level research and development area able to host world-class researchers. </w:t>
      </w:r>
    </w:p>
    <w:p w14:paraId="7419E5F5" w14:textId="77777777" w:rsidR="006D155F" w:rsidRDefault="006D155F" w:rsidP="00C53D8D">
      <w:pPr>
        <w:pStyle w:val="Paragraphedeliste"/>
        <w:numPr>
          <w:ilvl w:val="0"/>
          <w:numId w:val="41"/>
        </w:numPr>
        <w:spacing w:before="8" w:after="0"/>
        <w:jc w:val="left"/>
        <w:textAlignment w:val="baseline"/>
        <w:rPr>
          <w:rFonts w:ascii="Times New Roman" w:eastAsia="Times New Roman" w:hAnsi="Times New Roman" w:cs="Times New Roman"/>
          <w:color w:val="000000"/>
          <w:szCs w:val="24"/>
          <w:lang w:val="en-GB" w:eastAsia="fr-CM"/>
        </w:rPr>
      </w:pPr>
      <w:r w:rsidRPr="00C53D8D">
        <w:rPr>
          <w:rFonts w:ascii="Times New Roman" w:eastAsia="Times New Roman" w:hAnsi="Times New Roman" w:cs="Times New Roman"/>
          <w:color w:val="000000"/>
          <w:szCs w:val="24"/>
          <w:lang w:val="en-GB" w:eastAsia="fr-CM"/>
        </w:rPr>
        <w:t>The establishment of a commercial and business service zone. </w:t>
      </w:r>
    </w:p>
    <w:p w14:paraId="2097CF7B" w14:textId="77777777" w:rsidR="006D155F" w:rsidRDefault="006D155F" w:rsidP="00C53D8D">
      <w:pPr>
        <w:pStyle w:val="Paragraphedeliste"/>
        <w:numPr>
          <w:ilvl w:val="0"/>
          <w:numId w:val="41"/>
        </w:numPr>
        <w:spacing w:before="8" w:after="0"/>
        <w:jc w:val="left"/>
        <w:textAlignment w:val="baseline"/>
        <w:rPr>
          <w:rFonts w:ascii="Times New Roman" w:eastAsia="Times New Roman" w:hAnsi="Times New Roman" w:cs="Times New Roman"/>
          <w:color w:val="000000"/>
          <w:szCs w:val="24"/>
          <w:lang w:val="en-GB" w:eastAsia="fr-CM"/>
        </w:rPr>
      </w:pPr>
      <w:r w:rsidRPr="00C53D8D">
        <w:rPr>
          <w:rFonts w:ascii="Times New Roman" w:eastAsia="Times New Roman" w:hAnsi="Times New Roman" w:cs="Times New Roman"/>
          <w:color w:val="000000"/>
          <w:szCs w:val="24"/>
          <w:lang w:val="en-GB" w:eastAsia="fr-CM"/>
        </w:rPr>
        <w:lastRenderedPageBreak/>
        <w:t>The setting up of a support infrastructure for companies and raw material producers. </w:t>
      </w:r>
    </w:p>
    <w:p w14:paraId="7AFF75AD" w14:textId="77777777" w:rsidR="006D155F" w:rsidRDefault="006D155F" w:rsidP="00C53D8D">
      <w:pPr>
        <w:pStyle w:val="Paragraphedeliste"/>
        <w:numPr>
          <w:ilvl w:val="0"/>
          <w:numId w:val="41"/>
        </w:numPr>
        <w:spacing w:before="8" w:after="0"/>
        <w:jc w:val="left"/>
        <w:textAlignment w:val="baseline"/>
        <w:rPr>
          <w:rFonts w:ascii="Times New Roman" w:eastAsia="Times New Roman" w:hAnsi="Times New Roman" w:cs="Times New Roman"/>
          <w:color w:val="000000"/>
          <w:szCs w:val="24"/>
          <w:lang w:val="en-GB" w:eastAsia="fr-CM"/>
        </w:rPr>
      </w:pPr>
      <w:r w:rsidRPr="00C53D8D">
        <w:rPr>
          <w:rFonts w:ascii="Times New Roman" w:eastAsia="Times New Roman" w:hAnsi="Times New Roman" w:cs="Times New Roman"/>
          <w:color w:val="000000"/>
          <w:szCs w:val="24"/>
          <w:lang w:val="en-GB" w:eastAsia="fr-CM"/>
        </w:rPr>
        <w:t>The setting up of an inclusive development system integrating rural areas and based on innovation accelerators. </w:t>
      </w:r>
    </w:p>
    <w:p w14:paraId="25E61BB1" w14:textId="35525F71" w:rsidR="000024BE" w:rsidRPr="00C53D8D" w:rsidRDefault="006D155F" w:rsidP="00C53D8D">
      <w:pPr>
        <w:pStyle w:val="Paragraphedeliste"/>
        <w:numPr>
          <w:ilvl w:val="0"/>
          <w:numId w:val="41"/>
        </w:numPr>
        <w:spacing w:before="8" w:after="0"/>
        <w:jc w:val="left"/>
        <w:textAlignment w:val="baseline"/>
        <w:rPr>
          <w:rFonts w:ascii="Times New Roman" w:eastAsia="Times New Roman" w:hAnsi="Times New Roman" w:cs="Times New Roman"/>
          <w:color w:val="000000"/>
          <w:szCs w:val="24"/>
          <w:lang w:val="en-GB" w:eastAsia="fr-CM"/>
        </w:rPr>
      </w:pPr>
      <w:r w:rsidRPr="00C53D8D">
        <w:rPr>
          <w:rFonts w:ascii="Times New Roman" w:eastAsia="Times New Roman" w:hAnsi="Times New Roman" w:cs="Times New Roman"/>
          <w:color w:val="000000"/>
          <w:szCs w:val="24"/>
          <w:lang w:val="en-GB" w:eastAsia="fr-CM"/>
        </w:rPr>
        <w:t>The establishment of 128 companies (up to 300 SMEs) that will process and produce about two million tons of competitive products using a cutting-edge technology.</w:t>
      </w:r>
      <w:r w:rsidR="000024BE" w:rsidRPr="00C53D8D">
        <w:rPr>
          <w:rFonts w:ascii="Times New Roman" w:eastAsia="Footlight MT Light" w:hAnsi="Times New Roman" w:cs="Times New Roman"/>
          <w:spacing w:val="-1"/>
          <w:szCs w:val="24"/>
        </w:rPr>
        <w:t xml:space="preserve"> </w:t>
      </w:r>
    </w:p>
    <w:p w14:paraId="5B06B2BA" w14:textId="77777777" w:rsidR="00C53D8D" w:rsidRPr="00C53D8D" w:rsidRDefault="00C53D8D" w:rsidP="00C53D8D">
      <w:pPr>
        <w:pStyle w:val="Paragraphedeliste"/>
        <w:spacing w:before="8" w:after="0"/>
        <w:ind w:left="1080"/>
        <w:jc w:val="left"/>
        <w:textAlignment w:val="baseline"/>
        <w:rPr>
          <w:rFonts w:ascii="Times New Roman" w:eastAsia="Times New Roman" w:hAnsi="Times New Roman" w:cs="Times New Roman"/>
          <w:color w:val="000000"/>
          <w:szCs w:val="24"/>
          <w:lang w:val="en-GB" w:eastAsia="fr-CM"/>
        </w:rPr>
      </w:pPr>
    </w:p>
    <w:p w14:paraId="7E345222" w14:textId="3B7A34D9" w:rsidR="006D155F" w:rsidRPr="00C53D8D" w:rsidRDefault="006D155F" w:rsidP="00C53D8D">
      <w:pPr>
        <w:spacing w:before="2" w:after="0"/>
        <w:ind w:right="153"/>
        <w:rPr>
          <w:rStyle w:val="Titre2Car"/>
        </w:rPr>
      </w:pPr>
      <w:r>
        <w:rPr>
          <w:rFonts w:ascii="Times New Roman" w:eastAsia="Times New Roman" w:hAnsi="Times New Roman" w:cs="Times New Roman"/>
          <w:b/>
          <w:bCs/>
          <w:color w:val="000000"/>
          <w:szCs w:val="24"/>
          <w:lang w:val="en-GB" w:eastAsia="fr-CM"/>
        </w:rPr>
        <w:t xml:space="preserve">1.5 </w:t>
      </w:r>
      <w:proofErr w:type="spellStart"/>
      <w:r w:rsidRPr="00C53D8D">
        <w:rPr>
          <w:rStyle w:val="Titre2Car"/>
        </w:rPr>
        <w:t>Responsibilities</w:t>
      </w:r>
      <w:proofErr w:type="spellEnd"/>
      <w:r w:rsidRPr="00C53D8D">
        <w:rPr>
          <w:rStyle w:val="Titre2Car"/>
        </w:rPr>
        <w:t xml:space="preserve"> </w:t>
      </w:r>
      <w:proofErr w:type="spellStart"/>
      <w:r w:rsidRPr="00C53D8D">
        <w:rPr>
          <w:rStyle w:val="Titre2Car"/>
        </w:rPr>
        <w:t>entrusted</w:t>
      </w:r>
      <w:proofErr w:type="spellEnd"/>
      <w:r w:rsidRPr="00C53D8D">
        <w:rPr>
          <w:rStyle w:val="Titre2Car"/>
        </w:rPr>
        <w:t xml:space="preserve"> to the </w:t>
      </w:r>
      <w:proofErr w:type="spellStart"/>
      <w:r w:rsidRPr="00C53D8D">
        <w:rPr>
          <w:rStyle w:val="Titre2Car"/>
        </w:rPr>
        <w:t>private</w:t>
      </w:r>
      <w:proofErr w:type="spellEnd"/>
      <w:r w:rsidRPr="00C53D8D">
        <w:rPr>
          <w:rStyle w:val="Titre2Car"/>
        </w:rPr>
        <w:t xml:space="preserve"> </w:t>
      </w:r>
      <w:proofErr w:type="spellStart"/>
      <w:r w:rsidRPr="00C53D8D">
        <w:rPr>
          <w:rStyle w:val="Titre2Car"/>
        </w:rPr>
        <w:t>partner</w:t>
      </w:r>
      <w:proofErr w:type="spellEnd"/>
    </w:p>
    <w:p w14:paraId="383FDC8F" w14:textId="77777777" w:rsidR="006D155F" w:rsidRPr="00302990" w:rsidRDefault="006D155F" w:rsidP="00C53D8D">
      <w:pPr>
        <w:spacing w:before="2" w:after="0"/>
        <w:rPr>
          <w:rFonts w:ascii="Times New Roman" w:eastAsia="Times New Roman" w:hAnsi="Times New Roman" w:cs="Times New Roman"/>
          <w:szCs w:val="24"/>
          <w:lang w:val="en-GB" w:eastAsia="fr-CM"/>
        </w:rPr>
      </w:pPr>
      <w:r w:rsidRPr="00302990">
        <w:rPr>
          <w:rFonts w:ascii="Times New Roman" w:eastAsia="Times New Roman" w:hAnsi="Times New Roman" w:cs="Times New Roman"/>
          <w:color w:val="000000"/>
          <w:szCs w:val="24"/>
          <w:lang w:val="en-GB" w:eastAsia="fr-CM"/>
        </w:rPr>
        <w:t>To achieve the expected results, MINMIDT, which will be referred to in the Partnership Contract as the "Public Partner", intends to entrust the following responsibilities to the Private Partner:</w:t>
      </w:r>
    </w:p>
    <w:p w14:paraId="04FD3DAF" w14:textId="77777777" w:rsidR="006D155F" w:rsidRPr="00302990" w:rsidRDefault="006D155F" w:rsidP="00C53D8D">
      <w:pPr>
        <w:numPr>
          <w:ilvl w:val="0"/>
          <w:numId w:val="36"/>
        </w:numPr>
        <w:spacing w:before="2" w:after="0"/>
        <w:ind w:left="876"/>
        <w:textAlignment w:val="baseline"/>
        <w:rPr>
          <w:rFonts w:ascii="Times New Roman" w:eastAsia="Times New Roman" w:hAnsi="Times New Roman" w:cs="Times New Roman"/>
          <w:color w:val="000000"/>
          <w:szCs w:val="24"/>
          <w:lang w:val="en-GB" w:eastAsia="fr-CM"/>
        </w:rPr>
      </w:pPr>
      <w:r w:rsidRPr="00302990">
        <w:rPr>
          <w:rFonts w:ascii="Times New Roman" w:eastAsia="Times New Roman" w:hAnsi="Times New Roman" w:cs="Times New Roman"/>
          <w:color w:val="000000"/>
          <w:szCs w:val="24"/>
          <w:lang w:val="en-GB" w:eastAsia="fr-CM"/>
        </w:rPr>
        <w:t>Permits and authorisations: The Private Partner sh</w:t>
      </w:r>
      <w:r>
        <w:rPr>
          <w:rFonts w:ascii="Times New Roman" w:eastAsia="Times New Roman" w:hAnsi="Times New Roman" w:cs="Times New Roman"/>
          <w:color w:val="000000"/>
          <w:szCs w:val="24"/>
          <w:lang w:val="en-GB" w:eastAsia="fr-CM"/>
        </w:rPr>
        <w:t>ould</w:t>
      </w:r>
      <w:r w:rsidRPr="00302990">
        <w:rPr>
          <w:rFonts w:ascii="Times New Roman" w:eastAsia="Times New Roman" w:hAnsi="Times New Roman" w:cs="Times New Roman"/>
          <w:color w:val="000000"/>
          <w:szCs w:val="24"/>
          <w:lang w:val="en-GB" w:eastAsia="fr-CM"/>
        </w:rPr>
        <w:t xml:space="preserve"> obtain all necessary permits and a</w:t>
      </w:r>
      <w:r>
        <w:rPr>
          <w:rFonts w:ascii="Times New Roman" w:eastAsia="Times New Roman" w:hAnsi="Times New Roman" w:cs="Times New Roman"/>
          <w:color w:val="000000"/>
          <w:szCs w:val="24"/>
          <w:lang w:val="en-GB" w:eastAsia="fr-CM"/>
        </w:rPr>
        <w:t xml:space="preserve">uthorizations </w:t>
      </w:r>
      <w:r w:rsidRPr="00302990">
        <w:rPr>
          <w:rFonts w:ascii="Times New Roman" w:eastAsia="Times New Roman" w:hAnsi="Times New Roman" w:cs="Times New Roman"/>
          <w:color w:val="000000"/>
          <w:szCs w:val="24"/>
          <w:lang w:val="en-GB" w:eastAsia="fr-CM"/>
        </w:rPr>
        <w:t>to carry out its work under the Partnership;</w:t>
      </w:r>
    </w:p>
    <w:p w14:paraId="02340CFD" w14:textId="77777777" w:rsidR="006D155F" w:rsidRPr="00302990" w:rsidRDefault="006D155F" w:rsidP="00C53D8D">
      <w:pPr>
        <w:numPr>
          <w:ilvl w:val="0"/>
          <w:numId w:val="36"/>
        </w:numPr>
        <w:spacing w:before="2" w:after="0"/>
        <w:ind w:left="876"/>
        <w:textAlignment w:val="baseline"/>
        <w:rPr>
          <w:rFonts w:ascii="Times New Roman" w:eastAsia="Times New Roman" w:hAnsi="Times New Roman" w:cs="Times New Roman"/>
          <w:color w:val="000000"/>
          <w:szCs w:val="24"/>
          <w:lang w:val="en-GB" w:eastAsia="fr-CM"/>
        </w:rPr>
      </w:pPr>
      <w:r w:rsidRPr="00302990">
        <w:rPr>
          <w:rFonts w:ascii="Times New Roman" w:eastAsia="Times New Roman" w:hAnsi="Times New Roman" w:cs="Times New Roman"/>
          <w:color w:val="000000"/>
          <w:szCs w:val="24"/>
          <w:lang w:val="en-GB" w:eastAsia="fr-CM"/>
        </w:rPr>
        <w:t>Design: The Private Partner shall design the Partnership Works in accordance with the outcomes sought by the Public Partner while meeting all requirements, including environmental and social requirements.</w:t>
      </w:r>
    </w:p>
    <w:p w14:paraId="21E2F20C" w14:textId="77777777" w:rsidR="006D155F" w:rsidRPr="00302990" w:rsidRDefault="006D155F" w:rsidP="00C53D8D">
      <w:pPr>
        <w:numPr>
          <w:ilvl w:val="0"/>
          <w:numId w:val="36"/>
        </w:numPr>
        <w:spacing w:before="126" w:after="0"/>
        <w:ind w:left="876"/>
        <w:textAlignment w:val="baseline"/>
        <w:rPr>
          <w:rFonts w:ascii="Times New Roman" w:eastAsia="Times New Roman" w:hAnsi="Times New Roman" w:cs="Times New Roman"/>
          <w:color w:val="000000"/>
          <w:szCs w:val="24"/>
          <w:lang w:val="en-GB" w:eastAsia="fr-CM"/>
        </w:rPr>
      </w:pPr>
      <w:r w:rsidRPr="00302990">
        <w:rPr>
          <w:rFonts w:ascii="Times New Roman" w:eastAsia="Times New Roman" w:hAnsi="Times New Roman" w:cs="Times New Roman"/>
          <w:color w:val="000000"/>
          <w:szCs w:val="24"/>
          <w:lang w:val="en-GB" w:eastAsia="fr-CM"/>
        </w:rPr>
        <w:t xml:space="preserve">Construction: The Private Partner shall construct the works under the Partnership. </w:t>
      </w:r>
      <w:r>
        <w:rPr>
          <w:rFonts w:ascii="Times New Roman" w:eastAsia="Times New Roman" w:hAnsi="Times New Roman" w:cs="Times New Roman"/>
          <w:color w:val="000000"/>
          <w:szCs w:val="24"/>
          <w:lang w:val="en-GB" w:eastAsia="fr-CM"/>
        </w:rPr>
        <w:t>They</w:t>
      </w:r>
      <w:r w:rsidRPr="00302990">
        <w:rPr>
          <w:rFonts w:ascii="Times New Roman" w:eastAsia="Times New Roman" w:hAnsi="Times New Roman" w:cs="Times New Roman"/>
          <w:color w:val="000000"/>
          <w:szCs w:val="24"/>
          <w:lang w:val="en-GB" w:eastAsia="fr-CM"/>
        </w:rPr>
        <w:t xml:space="preserve"> shall ensure that </w:t>
      </w:r>
      <w:r>
        <w:rPr>
          <w:rFonts w:ascii="Times New Roman" w:eastAsia="Times New Roman" w:hAnsi="Times New Roman" w:cs="Times New Roman"/>
          <w:color w:val="000000"/>
          <w:szCs w:val="24"/>
          <w:lang w:val="en-GB" w:eastAsia="fr-CM"/>
        </w:rPr>
        <w:t xml:space="preserve">they comply </w:t>
      </w:r>
      <w:r w:rsidRPr="00302990">
        <w:rPr>
          <w:rFonts w:ascii="Times New Roman" w:eastAsia="Times New Roman" w:hAnsi="Times New Roman" w:cs="Times New Roman"/>
          <w:color w:val="000000"/>
          <w:szCs w:val="24"/>
          <w:lang w:val="en-GB" w:eastAsia="fr-CM"/>
        </w:rPr>
        <w:t xml:space="preserve">at all times with all requirements, including environmental and social requirements, and that </w:t>
      </w:r>
      <w:r>
        <w:rPr>
          <w:rFonts w:ascii="Times New Roman" w:eastAsia="Times New Roman" w:hAnsi="Times New Roman" w:cs="Times New Roman"/>
          <w:color w:val="000000"/>
          <w:szCs w:val="24"/>
          <w:lang w:val="en-GB" w:eastAsia="fr-CM"/>
        </w:rPr>
        <w:t xml:space="preserve">they </w:t>
      </w:r>
      <w:r w:rsidRPr="00302990">
        <w:rPr>
          <w:rFonts w:ascii="Times New Roman" w:eastAsia="Times New Roman" w:hAnsi="Times New Roman" w:cs="Times New Roman"/>
          <w:color w:val="000000"/>
          <w:szCs w:val="24"/>
          <w:lang w:val="en-GB" w:eastAsia="fr-CM"/>
        </w:rPr>
        <w:t xml:space="preserve">achieve all the results sought </w:t>
      </w:r>
      <w:r>
        <w:rPr>
          <w:rFonts w:ascii="Times New Roman" w:eastAsia="Times New Roman" w:hAnsi="Times New Roman" w:cs="Times New Roman"/>
          <w:color w:val="000000"/>
          <w:szCs w:val="24"/>
          <w:lang w:val="en-GB" w:eastAsia="fr-CM"/>
        </w:rPr>
        <w:t xml:space="preserve">for under </w:t>
      </w:r>
      <w:r w:rsidRPr="00302990">
        <w:rPr>
          <w:rFonts w:ascii="Times New Roman" w:eastAsia="Times New Roman" w:hAnsi="Times New Roman" w:cs="Times New Roman"/>
          <w:color w:val="000000"/>
          <w:szCs w:val="24"/>
          <w:lang w:val="en-GB" w:eastAsia="fr-CM"/>
        </w:rPr>
        <w:t>the Project. The Private Partner will be required to obtain all necessary construction permits and authorisations.</w:t>
      </w:r>
    </w:p>
    <w:p w14:paraId="1A6C6951" w14:textId="77777777" w:rsidR="006D155F" w:rsidRPr="00302990" w:rsidRDefault="006D155F" w:rsidP="00C53D8D">
      <w:pPr>
        <w:numPr>
          <w:ilvl w:val="0"/>
          <w:numId w:val="36"/>
        </w:numPr>
        <w:spacing w:before="126" w:after="0"/>
        <w:ind w:left="876"/>
        <w:textAlignment w:val="baseline"/>
        <w:rPr>
          <w:rFonts w:ascii="Times New Roman" w:eastAsia="Times New Roman" w:hAnsi="Times New Roman" w:cs="Times New Roman"/>
          <w:color w:val="000000"/>
          <w:szCs w:val="24"/>
          <w:lang w:val="en-GB" w:eastAsia="fr-CM"/>
        </w:rPr>
      </w:pPr>
      <w:r w:rsidRPr="00302990">
        <w:rPr>
          <w:rFonts w:ascii="Times New Roman" w:eastAsia="Times New Roman" w:hAnsi="Times New Roman" w:cs="Times New Roman"/>
          <w:color w:val="000000"/>
          <w:szCs w:val="24"/>
          <w:lang w:val="en-GB" w:eastAsia="fr-CM"/>
        </w:rPr>
        <w:t xml:space="preserve">Financing: The Private Partner </w:t>
      </w:r>
      <w:r>
        <w:rPr>
          <w:rFonts w:ascii="Times New Roman" w:eastAsia="Times New Roman" w:hAnsi="Times New Roman" w:cs="Times New Roman"/>
          <w:color w:val="000000"/>
          <w:szCs w:val="24"/>
          <w:lang w:val="en-GB" w:eastAsia="fr-CM"/>
        </w:rPr>
        <w:t>sha</w:t>
      </w:r>
      <w:r w:rsidRPr="00302990">
        <w:rPr>
          <w:rFonts w:ascii="Times New Roman" w:eastAsia="Times New Roman" w:hAnsi="Times New Roman" w:cs="Times New Roman"/>
          <w:color w:val="000000"/>
          <w:szCs w:val="24"/>
          <w:lang w:val="en-GB" w:eastAsia="fr-CM"/>
        </w:rPr>
        <w:t xml:space="preserve">ll be responsible for developing and implementing the financial package for the Partnership under </w:t>
      </w:r>
      <w:r>
        <w:rPr>
          <w:rFonts w:ascii="Times New Roman" w:eastAsia="Times New Roman" w:hAnsi="Times New Roman" w:cs="Times New Roman"/>
          <w:color w:val="000000"/>
          <w:szCs w:val="24"/>
          <w:lang w:val="en-GB" w:eastAsia="fr-CM"/>
        </w:rPr>
        <w:t xml:space="preserve">his/her </w:t>
      </w:r>
      <w:r w:rsidRPr="00302990">
        <w:rPr>
          <w:rFonts w:ascii="Times New Roman" w:eastAsia="Times New Roman" w:hAnsi="Times New Roman" w:cs="Times New Roman"/>
          <w:color w:val="000000"/>
          <w:szCs w:val="24"/>
          <w:lang w:val="en-GB" w:eastAsia="fr-CM"/>
        </w:rPr>
        <w:t>full responsibility;</w:t>
      </w:r>
    </w:p>
    <w:p w14:paraId="4C110052" w14:textId="77777777" w:rsidR="006D155F" w:rsidRPr="00302990" w:rsidRDefault="006D155F" w:rsidP="00C53D8D">
      <w:pPr>
        <w:numPr>
          <w:ilvl w:val="0"/>
          <w:numId w:val="36"/>
        </w:numPr>
        <w:spacing w:before="126" w:after="0"/>
        <w:ind w:left="876"/>
        <w:textAlignment w:val="baseline"/>
        <w:rPr>
          <w:rFonts w:ascii="Times New Roman" w:eastAsia="Times New Roman" w:hAnsi="Times New Roman" w:cs="Times New Roman"/>
          <w:color w:val="000000"/>
          <w:szCs w:val="24"/>
          <w:lang w:val="en-GB" w:eastAsia="fr-CM"/>
        </w:rPr>
      </w:pPr>
      <w:r w:rsidRPr="00302990">
        <w:rPr>
          <w:rFonts w:ascii="Times New Roman" w:eastAsia="Times New Roman" w:hAnsi="Times New Roman" w:cs="Times New Roman"/>
          <w:color w:val="000000"/>
          <w:szCs w:val="24"/>
          <w:lang w:val="en-GB" w:eastAsia="fr-CM"/>
        </w:rPr>
        <w:t xml:space="preserve">Operation and maintenance: The Private Partner </w:t>
      </w:r>
      <w:r>
        <w:rPr>
          <w:rFonts w:ascii="Times New Roman" w:eastAsia="Times New Roman" w:hAnsi="Times New Roman" w:cs="Times New Roman"/>
          <w:color w:val="000000"/>
          <w:szCs w:val="24"/>
          <w:lang w:val="en-GB" w:eastAsia="fr-CM"/>
        </w:rPr>
        <w:t>sha</w:t>
      </w:r>
      <w:r w:rsidRPr="00302990">
        <w:rPr>
          <w:rFonts w:ascii="Times New Roman" w:eastAsia="Times New Roman" w:hAnsi="Times New Roman" w:cs="Times New Roman"/>
          <w:color w:val="000000"/>
          <w:szCs w:val="24"/>
          <w:lang w:val="en-GB" w:eastAsia="fr-CM"/>
        </w:rPr>
        <w:t>ll be responsible for the operation,</w:t>
      </w:r>
      <w:r>
        <w:rPr>
          <w:rFonts w:ascii="Times New Roman" w:eastAsia="Times New Roman" w:hAnsi="Times New Roman" w:cs="Times New Roman"/>
          <w:color w:val="000000"/>
          <w:szCs w:val="24"/>
          <w:lang w:val="en-GB" w:eastAsia="fr-CM"/>
        </w:rPr>
        <w:t xml:space="preserve"> and the</w:t>
      </w:r>
      <w:r w:rsidRPr="00302990">
        <w:rPr>
          <w:rFonts w:ascii="Times New Roman" w:eastAsia="Times New Roman" w:hAnsi="Times New Roman" w:cs="Times New Roman"/>
          <w:color w:val="000000"/>
          <w:szCs w:val="24"/>
          <w:lang w:val="en-GB" w:eastAsia="fr-CM"/>
        </w:rPr>
        <w:t xml:space="preserve"> regular and major maintenance of the Partnership for the term of the Partnership Agreement. This responsibility includes the operation and maintenance of the works carried out by the Private Partner and those entrusted to </w:t>
      </w:r>
      <w:r>
        <w:rPr>
          <w:rFonts w:ascii="Times New Roman" w:eastAsia="Times New Roman" w:hAnsi="Times New Roman" w:cs="Times New Roman"/>
          <w:color w:val="000000"/>
          <w:szCs w:val="24"/>
          <w:lang w:val="en-GB" w:eastAsia="fr-CM"/>
        </w:rPr>
        <w:t xml:space="preserve">him/her </w:t>
      </w:r>
      <w:r w:rsidRPr="00302990">
        <w:rPr>
          <w:rFonts w:ascii="Times New Roman" w:eastAsia="Times New Roman" w:hAnsi="Times New Roman" w:cs="Times New Roman"/>
          <w:color w:val="000000"/>
          <w:szCs w:val="24"/>
          <w:lang w:val="en-GB" w:eastAsia="fr-CM"/>
        </w:rPr>
        <w:t>by the Public Partner, as well as the collection of any revenues arising from this operation.</w:t>
      </w:r>
    </w:p>
    <w:p w14:paraId="434636F6" w14:textId="77777777" w:rsidR="006D155F" w:rsidRPr="00302990" w:rsidRDefault="006D155F" w:rsidP="00C53D8D">
      <w:pPr>
        <w:numPr>
          <w:ilvl w:val="0"/>
          <w:numId w:val="36"/>
        </w:numPr>
        <w:spacing w:before="126" w:after="0"/>
        <w:ind w:left="876"/>
        <w:textAlignment w:val="baseline"/>
        <w:rPr>
          <w:rFonts w:ascii="Times New Roman" w:eastAsia="Times New Roman" w:hAnsi="Times New Roman" w:cs="Times New Roman"/>
          <w:color w:val="000000"/>
          <w:szCs w:val="24"/>
          <w:lang w:val="en-GB" w:eastAsia="fr-CM"/>
        </w:rPr>
      </w:pPr>
      <w:r w:rsidRPr="00302990">
        <w:rPr>
          <w:rFonts w:ascii="Times New Roman" w:eastAsia="Times New Roman" w:hAnsi="Times New Roman" w:cs="Times New Roman"/>
          <w:color w:val="000000"/>
          <w:szCs w:val="24"/>
          <w:lang w:val="en-GB" w:eastAsia="fr-CM"/>
        </w:rPr>
        <w:t xml:space="preserve">Conditions for handing over the assets at the end of the Partnership: the Infrastructure </w:t>
      </w:r>
      <w:r>
        <w:rPr>
          <w:rFonts w:ascii="Times New Roman" w:eastAsia="Times New Roman" w:hAnsi="Times New Roman" w:cs="Times New Roman"/>
          <w:color w:val="000000"/>
          <w:szCs w:val="24"/>
          <w:lang w:val="en-GB" w:eastAsia="fr-CM"/>
        </w:rPr>
        <w:t>sha</w:t>
      </w:r>
      <w:r w:rsidRPr="00302990">
        <w:rPr>
          <w:rFonts w:ascii="Times New Roman" w:eastAsia="Times New Roman" w:hAnsi="Times New Roman" w:cs="Times New Roman"/>
          <w:color w:val="000000"/>
          <w:szCs w:val="24"/>
          <w:lang w:val="en-GB" w:eastAsia="fr-CM"/>
        </w:rPr>
        <w:t>ll be handed over to MINMIDT under</w:t>
      </w:r>
      <w:r>
        <w:rPr>
          <w:rFonts w:ascii="Times New Roman" w:eastAsia="Times New Roman" w:hAnsi="Times New Roman" w:cs="Times New Roman"/>
          <w:color w:val="000000"/>
          <w:szCs w:val="24"/>
          <w:lang w:val="en-GB" w:eastAsia="fr-CM"/>
        </w:rPr>
        <w:t xml:space="preserve"> the</w:t>
      </w:r>
      <w:r w:rsidRPr="00302990">
        <w:rPr>
          <w:rFonts w:ascii="Times New Roman" w:eastAsia="Times New Roman" w:hAnsi="Times New Roman" w:cs="Times New Roman"/>
          <w:color w:val="000000"/>
          <w:szCs w:val="24"/>
          <w:lang w:val="en-GB" w:eastAsia="fr-CM"/>
        </w:rPr>
        <w:t xml:space="preserve"> conditions to be defined in the Partnership contract. The Infrastructure </w:t>
      </w:r>
      <w:r>
        <w:rPr>
          <w:rFonts w:ascii="Times New Roman" w:eastAsia="Times New Roman" w:hAnsi="Times New Roman" w:cs="Times New Roman"/>
          <w:color w:val="000000"/>
          <w:szCs w:val="24"/>
          <w:lang w:val="en-GB" w:eastAsia="fr-CM"/>
        </w:rPr>
        <w:t>sha</w:t>
      </w:r>
      <w:r w:rsidRPr="00302990">
        <w:rPr>
          <w:rFonts w:ascii="Times New Roman" w:eastAsia="Times New Roman" w:hAnsi="Times New Roman" w:cs="Times New Roman"/>
          <w:color w:val="000000"/>
          <w:szCs w:val="24"/>
          <w:lang w:val="en-GB" w:eastAsia="fr-CM"/>
        </w:rPr>
        <w:t xml:space="preserve">ll be subject to an inspection and correction </w:t>
      </w:r>
      <w:r w:rsidRPr="00302990">
        <w:rPr>
          <w:rFonts w:ascii="Times New Roman" w:eastAsia="Times New Roman" w:hAnsi="Times New Roman" w:cs="Times New Roman"/>
          <w:color w:val="000000"/>
          <w:szCs w:val="24"/>
          <w:lang w:val="en-GB" w:eastAsia="fr-CM"/>
        </w:rPr>
        <w:lastRenderedPageBreak/>
        <w:t>mechanism to ensure that it is handed over in accordance with the pre-established contractual conditions.</w:t>
      </w:r>
    </w:p>
    <w:p w14:paraId="77B747CA" w14:textId="77777777" w:rsidR="006D155F" w:rsidRPr="00302990" w:rsidRDefault="006D155F" w:rsidP="00C53D8D">
      <w:pPr>
        <w:spacing w:after="0"/>
        <w:rPr>
          <w:rFonts w:ascii="Times New Roman" w:eastAsia="Times New Roman" w:hAnsi="Times New Roman" w:cs="Times New Roman"/>
          <w:szCs w:val="24"/>
          <w:lang w:val="en-GB" w:eastAsia="fr-CM"/>
        </w:rPr>
      </w:pPr>
      <w:r>
        <w:rPr>
          <w:rFonts w:ascii="Times New Roman" w:eastAsia="Times New Roman" w:hAnsi="Times New Roman" w:cs="Times New Roman"/>
          <w:color w:val="000000"/>
          <w:szCs w:val="24"/>
          <w:lang w:val="en-GB" w:eastAsia="fr-CM"/>
        </w:rPr>
        <w:t xml:space="preserve">Bidders </w:t>
      </w:r>
      <w:r w:rsidRPr="00601EB3">
        <w:rPr>
          <w:rFonts w:ascii="Times New Roman" w:eastAsia="Times New Roman" w:hAnsi="Times New Roman" w:cs="Times New Roman"/>
          <w:color w:val="000000"/>
          <w:szCs w:val="24"/>
          <w:lang w:val="en-GB" w:eastAsia="fr-CM"/>
        </w:rPr>
        <w:t xml:space="preserve">should be mindful that they must provide for all administrative and technical requirements of the Partnership that would normally be </w:t>
      </w:r>
      <w:r>
        <w:rPr>
          <w:rFonts w:ascii="Times New Roman" w:eastAsia="Times New Roman" w:hAnsi="Times New Roman" w:cs="Times New Roman"/>
          <w:color w:val="000000"/>
          <w:szCs w:val="24"/>
          <w:lang w:val="en-GB" w:eastAsia="fr-CM"/>
        </w:rPr>
        <w:t>taken on</w:t>
      </w:r>
      <w:r w:rsidRPr="00601EB3">
        <w:rPr>
          <w:rFonts w:ascii="Times New Roman" w:eastAsia="Times New Roman" w:hAnsi="Times New Roman" w:cs="Times New Roman"/>
          <w:color w:val="000000"/>
          <w:szCs w:val="24"/>
          <w:lang w:val="en-GB" w:eastAsia="fr-CM"/>
        </w:rPr>
        <w:t xml:space="preserve"> by MINMIDT for the implementation of the Project under a conventional implementation approach.</w:t>
      </w:r>
      <w:r>
        <w:rPr>
          <w:rFonts w:ascii="Times New Roman" w:eastAsia="Times New Roman" w:hAnsi="Times New Roman" w:cs="Times New Roman"/>
          <w:color w:val="000000"/>
          <w:szCs w:val="24"/>
          <w:lang w:val="en-GB" w:eastAsia="fr-CM"/>
        </w:rPr>
        <w:t xml:space="preserve"> </w:t>
      </w:r>
      <w:r w:rsidRPr="00601EB3">
        <w:rPr>
          <w:rFonts w:ascii="Times New Roman" w:eastAsia="Times New Roman" w:hAnsi="Times New Roman" w:cs="Times New Roman"/>
          <w:color w:val="000000"/>
          <w:szCs w:val="24"/>
          <w:lang w:val="en-GB" w:eastAsia="fr-CM"/>
        </w:rPr>
        <w:t>MINMIDT shall not be liable to the Partnership other than as provided in the Partnership Agreement.</w:t>
      </w:r>
    </w:p>
    <w:p w14:paraId="215D0D38" w14:textId="2EFD8A22" w:rsidR="005C1049" w:rsidRPr="000024BE" w:rsidRDefault="006D155F" w:rsidP="00B734CC">
      <w:pPr>
        <w:pStyle w:val="Corpsdetexte"/>
        <w:spacing w:before="197" w:line="360" w:lineRule="auto"/>
        <w:ind w:left="0"/>
        <w:jc w:val="both"/>
        <w:rPr>
          <w:rFonts w:ascii="Times New Roman" w:hAnsi="Times New Roman" w:cs="Times New Roman"/>
          <w:lang w:val="fr-FR"/>
        </w:rPr>
      </w:pPr>
      <w:r w:rsidRPr="00E0320F">
        <w:rPr>
          <w:rFonts w:ascii="Times New Roman" w:eastAsia="Times New Roman" w:hAnsi="Times New Roman" w:cs="Times New Roman"/>
          <w:color w:val="000000"/>
          <w:lang w:val="en-GB" w:eastAsia="fr-CM"/>
        </w:rPr>
        <w:t>By way of example, but not exhaustively, the Private Partner's responsibilities shall include the following: coordination with third parties including other authorities, compliance with Project schedules and costs.</w:t>
      </w:r>
      <w:r>
        <w:rPr>
          <w:rFonts w:ascii="Times New Roman" w:eastAsia="Times New Roman" w:hAnsi="Times New Roman" w:cs="Times New Roman"/>
          <w:color w:val="000000"/>
          <w:lang w:val="en-GB" w:eastAsia="fr-CM"/>
        </w:rPr>
        <w:t xml:space="preserve"> </w:t>
      </w:r>
      <w:r w:rsidRPr="00302990">
        <w:rPr>
          <w:rFonts w:ascii="Times New Roman" w:eastAsia="Times New Roman" w:hAnsi="Times New Roman" w:cs="Times New Roman"/>
          <w:color w:val="000000"/>
          <w:lang w:val="en-GB" w:eastAsia="fr-CM"/>
        </w:rPr>
        <w:t xml:space="preserve">In addition, </w:t>
      </w:r>
      <w:r>
        <w:rPr>
          <w:rFonts w:ascii="Times New Roman" w:eastAsia="Times New Roman" w:hAnsi="Times New Roman" w:cs="Times New Roman"/>
          <w:color w:val="000000"/>
          <w:lang w:val="en-GB" w:eastAsia="fr-CM"/>
        </w:rPr>
        <w:t>Bidders</w:t>
      </w:r>
      <w:r w:rsidRPr="00302990">
        <w:rPr>
          <w:rFonts w:ascii="Times New Roman" w:eastAsia="Times New Roman" w:hAnsi="Times New Roman" w:cs="Times New Roman"/>
          <w:color w:val="000000"/>
          <w:lang w:val="en-GB" w:eastAsia="fr-CM"/>
        </w:rPr>
        <w:t xml:space="preserve"> must </w:t>
      </w:r>
      <w:r>
        <w:rPr>
          <w:rFonts w:ascii="Times New Roman" w:eastAsia="Times New Roman" w:hAnsi="Times New Roman" w:cs="Times New Roman"/>
          <w:color w:val="000000"/>
          <w:lang w:val="en-GB" w:eastAsia="fr-CM"/>
        </w:rPr>
        <w:t>commit to carry out all their</w:t>
      </w:r>
      <w:r w:rsidRPr="00302990">
        <w:rPr>
          <w:rFonts w:ascii="Times New Roman" w:eastAsia="Times New Roman" w:hAnsi="Times New Roman" w:cs="Times New Roman"/>
          <w:color w:val="000000"/>
          <w:lang w:val="en-GB" w:eastAsia="fr-CM"/>
        </w:rPr>
        <w:t xml:space="preserve"> obligations, in particular with respect to the design, construction, commissioning, quality control, operation and maintenance of the Infrastructure under the Partnership, for the entire term of the Partnership Agreement, including compliance with the conditions </w:t>
      </w:r>
      <w:r>
        <w:rPr>
          <w:rFonts w:ascii="Times New Roman" w:eastAsia="Times New Roman" w:hAnsi="Times New Roman" w:cs="Times New Roman"/>
          <w:color w:val="000000"/>
          <w:lang w:val="en-GB" w:eastAsia="fr-CM"/>
        </w:rPr>
        <w:t>relating to the</w:t>
      </w:r>
      <w:r w:rsidRPr="00302990">
        <w:rPr>
          <w:rFonts w:ascii="Times New Roman" w:eastAsia="Times New Roman" w:hAnsi="Times New Roman" w:cs="Times New Roman"/>
          <w:color w:val="000000"/>
          <w:lang w:val="en-GB" w:eastAsia="fr-CM"/>
        </w:rPr>
        <w:t xml:space="preserve"> handover of the Infrastructure.</w:t>
      </w:r>
    </w:p>
    <w:p w14:paraId="2CA04989" w14:textId="77777777" w:rsidR="006D155F" w:rsidRDefault="006D155F" w:rsidP="006D155F">
      <w:pPr>
        <w:spacing w:after="0" w:line="240" w:lineRule="auto"/>
        <w:rPr>
          <w:rFonts w:ascii="Times New Roman" w:eastAsia="Times New Roman" w:hAnsi="Times New Roman" w:cs="Times New Roman"/>
          <w:b/>
          <w:bCs/>
          <w:color w:val="000000"/>
          <w:szCs w:val="24"/>
          <w:lang w:val="en-GB" w:eastAsia="fr-CM"/>
        </w:rPr>
      </w:pPr>
      <w:bookmarkStart w:id="0" w:name="_Toc3814812"/>
    </w:p>
    <w:p w14:paraId="64C92519" w14:textId="3EE1FD71" w:rsidR="006D155F" w:rsidRPr="00302990" w:rsidRDefault="006D155F" w:rsidP="00B734CC">
      <w:pPr>
        <w:spacing w:after="0"/>
        <w:rPr>
          <w:rFonts w:ascii="Times New Roman" w:eastAsia="Times New Roman" w:hAnsi="Times New Roman" w:cs="Times New Roman"/>
          <w:szCs w:val="24"/>
          <w:lang w:val="en-GB" w:eastAsia="fr-CM"/>
        </w:rPr>
      </w:pPr>
      <w:r>
        <w:rPr>
          <w:rFonts w:ascii="Times New Roman" w:eastAsia="Times New Roman" w:hAnsi="Times New Roman" w:cs="Times New Roman"/>
          <w:b/>
          <w:bCs/>
          <w:color w:val="000000"/>
          <w:szCs w:val="24"/>
          <w:lang w:val="en-GB" w:eastAsia="fr-CM"/>
        </w:rPr>
        <w:t xml:space="preserve">1.6 </w:t>
      </w:r>
      <w:proofErr w:type="spellStart"/>
      <w:r w:rsidRPr="00C53D8D">
        <w:rPr>
          <w:rStyle w:val="Titre2Car"/>
        </w:rPr>
        <w:t>Remuneration</w:t>
      </w:r>
      <w:proofErr w:type="spellEnd"/>
      <w:r w:rsidRPr="00C53D8D">
        <w:rPr>
          <w:rStyle w:val="Titre2Car"/>
        </w:rPr>
        <w:t xml:space="preserve"> of the </w:t>
      </w:r>
      <w:proofErr w:type="spellStart"/>
      <w:r w:rsidRPr="00C53D8D">
        <w:rPr>
          <w:rStyle w:val="Titre2Car"/>
        </w:rPr>
        <w:t>private</w:t>
      </w:r>
      <w:proofErr w:type="spellEnd"/>
      <w:r w:rsidRPr="00C53D8D">
        <w:rPr>
          <w:rStyle w:val="Titre2Car"/>
        </w:rPr>
        <w:t xml:space="preserve"> </w:t>
      </w:r>
      <w:proofErr w:type="spellStart"/>
      <w:r w:rsidRPr="00C53D8D">
        <w:rPr>
          <w:rStyle w:val="Titre2Car"/>
        </w:rPr>
        <w:t>partner</w:t>
      </w:r>
      <w:proofErr w:type="spellEnd"/>
    </w:p>
    <w:p w14:paraId="453E1241" w14:textId="77777777" w:rsidR="00B734CC" w:rsidRDefault="006D155F" w:rsidP="00B734CC">
      <w:pPr>
        <w:pStyle w:val="Corpsdetexte"/>
        <w:spacing w:line="360" w:lineRule="auto"/>
        <w:ind w:left="0"/>
        <w:jc w:val="both"/>
        <w:rPr>
          <w:rFonts w:ascii="Times New Roman" w:eastAsia="Times New Roman" w:hAnsi="Times New Roman" w:cs="Times New Roman"/>
          <w:color w:val="000000"/>
          <w:lang w:val="en-GB" w:eastAsia="fr-CM"/>
        </w:rPr>
      </w:pPr>
      <w:r w:rsidRPr="00302990">
        <w:rPr>
          <w:rFonts w:ascii="Times New Roman" w:eastAsia="Times New Roman" w:hAnsi="Times New Roman" w:cs="Times New Roman"/>
          <w:color w:val="000000"/>
          <w:lang w:val="en-GB" w:eastAsia="fr-CM"/>
        </w:rPr>
        <w:t xml:space="preserve">The private partner </w:t>
      </w:r>
      <w:r>
        <w:rPr>
          <w:rFonts w:ascii="Times New Roman" w:eastAsia="Times New Roman" w:hAnsi="Times New Roman" w:cs="Times New Roman"/>
          <w:color w:val="000000"/>
          <w:lang w:val="en-GB" w:eastAsia="fr-CM"/>
        </w:rPr>
        <w:t xml:space="preserve">shall be </w:t>
      </w:r>
      <w:r w:rsidRPr="00302990">
        <w:rPr>
          <w:rFonts w:ascii="Times New Roman" w:eastAsia="Times New Roman" w:hAnsi="Times New Roman" w:cs="Times New Roman"/>
          <w:color w:val="000000"/>
          <w:lang w:val="en-GB" w:eastAsia="fr-CM"/>
        </w:rPr>
        <w:t>re</w:t>
      </w:r>
      <w:r>
        <w:rPr>
          <w:rFonts w:ascii="Times New Roman" w:eastAsia="Times New Roman" w:hAnsi="Times New Roman" w:cs="Times New Roman"/>
          <w:color w:val="000000"/>
          <w:lang w:val="en-GB" w:eastAsia="fr-CM"/>
        </w:rPr>
        <w:t xml:space="preserve">funded </w:t>
      </w:r>
      <w:r w:rsidRPr="00302990">
        <w:rPr>
          <w:rFonts w:ascii="Times New Roman" w:eastAsia="Times New Roman" w:hAnsi="Times New Roman" w:cs="Times New Roman"/>
          <w:color w:val="000000"/>
          <w:lang w:val="en-GB" w:eastAsia="fr-CM"/>
        </w:rPr>
        <w:t xml:space="preserve">for </w:t>
      </w:r>
      <w:r>
        <w:rPr>
          <w:rFonts w:ascii="Times New Roman" w:eastAsia="Times New Roman" w:hAnsi="Times New Roman" w:cs="Times New Roman"/>
          <w:color w:val="000000"/>
          <w:lang w:val="en-GB" w:eastAsia="fr-CM"/>
        </w:rPr>
        <w:t xml:space="preserve">his/her </w:t>
      </w:r>
      <w:r w:rsidRPr="00302990">
        <w:rPr>
          <w:rFonts w:ascii="Times New Roman" w:eastAsia="Times New Roman" w:hAnsi="Times New Roman" w:cs="Times New Roman"/>
          <w:color w:val="000000"/>
          <w:lang w:val="en-GB" w:eastAsia="fr-CM"/>
        </w:rPr>
        <w:t xml:space="preserve">investments and remunerated on the basis of the profits of the project </w:t>
      </w:r>
      <w:r>
        <w:rPr>
          <w:rFonts w:ascii="Times New Roman" w:eastAsia="Times New Roman" w:hAnsi="Times New Roman" w:cs="Times New Roman"/>
          <w:color w:val="000000"/>
          <w:lang w:val="en-GB" w:eastAsia="fr-CM"/>
        </w:rPr>
        <w:t>he/she</w:t>
      </w:r>
      <w:r w:rsidRPr="00302990">
        <w:rPr>
          <w:rFonts w:ascii="Times New Roman" w:eastAsia="Times New Roman" w:hAnsi="Times New Roman" w:cs="Times New Roman"/>
          <w:color w:val="000000"/>
          <w:lang w:val="en-GB" w:eastAsia="fr-CM"/>
        </w:rPr>
        <w:t xml:space="preserve"> manages according to the terms to be set out in the Partnership Agreement</w:t>
      </w:r>
      <w:r>
        <w:rPr>
          <w:rFonts w:ascii="Times New Roman" w:eastAsia="Times New Roman" w:hAnsi="Times New Roman" w:cs="Times New Roman"/>
          <w:color w:val="000000"/>
          <w:lang w:val="en-GB" w:eastAsia="fr-CM"/>
        </w:rPr>
        <w:t>.</w:t>
      </w:r>
      <w:bookmarkEnd w:id="0"/>
    </w:p>
    <w:p w14:paraId="743B25AC" w14:textId="77777777" w:rsidR="00B734CC" w:rsidRDefault="00B734CC" w:rsidP="00B734CC">
      <w:pPr>
        <w:pStyle w:val="Corpsdetexte"/>
        <w:spacing w:line="360" w:lineRule="auto"/>
        <w:ind w:left="0"/>
        <w:jc w:val="both"/>
        <w:rPr>
          <w:rFonts w:ascii="Times New Roman" w:eastAsia="Times New Roman" w:hAnsi="Times New Roman" w:cs="Times New Roman"/>
          <w:color w:val="000000"/>
          <w:lang w:val="en-GB" w:eastAsia="fr-CM"/>
        </w:rPr>
      </w:pPr>
    </w:p>
    <w:p w14:paraId="7814B235" w14:textId="794F1037" w:rsidR="006D155F" w:rsidRPr="00543E77" w:rsidRDefault="006D155F" w:rsidP="00B734CC">
      <w:pPr>
        <w:pStyle w:val="Titre1"/>
        <w:spacing w:before="0"/>
        <w:rPr>
          <w:rFonts w:eastAsia="Footlight MT Light"/>
        </w:rPr>
      </w:pPr>
      <w:r w:rsidRPr="00543E77">
        <w:rPr>
          <w:rFonts w:eastAsia="Footlight MT Light"/>
        </w:rPr>
        <w:t xml:space="preserve">Guidelines for </w:t>
      </w:r>
      <w:proofErr w:type="spellStart"/>
      <w:r w:rsidRPr="00543E77">
        <w:rPr>
          <w:rFonts w:eastAsia="Footlight MT Light"/>
        </w:rPr>
        <w:t>Bidders</w:t>
      </w:r>
      <w:proofErr w:type="spellEnd"/>
    </w:p>
    <w:p w14:paraId="4D059B61" w14:textId="49B0F4F0" w:rsidR="006D155F" w:rsidRPr="00543E77" w:rsidRDefault="006D155F" w:rsidP="00B734CC">
      <w:pPr>
        <w:pStyle w:val="Titre2"/>
        <w:spacing w:before="0"/>
        <w:rPr>
          <w:rFonts w:eastAsia="Footlight MT Light"/>
          <w:lang w:val="en-GB"/>
        </w:rPr>
      </w:pPr>
      <w:r w:rsidRPr="00543E77">
        <w:rPr>
          <w:rFonts w:eastAsia="Footlight MT Light"/>
          <w:lang w:val="en-GB"/>
        </w:rPr>
        <w:t xml:space="preserve"> Date</w:t>
      </w:r>
      <w:r w:rsidRPr="00543E77">
        <w:rPr>
          <w:rFonts w:eastAsia="Footlight MT Light"/>
          <w:spacing w:val="-7"/>
          <w:lang w:val="en-GB"/>
        </w:rPr>
        <w:t xml:space="preserve"> </w:t>
      </w:r>
      <w:r w:rsidRPr="00543E77">
        <w:rPr>
          <w:rFonts w:eastAsia="Footlight MT Light"/>
          <w:lang w:val="en-GB"/>
        </w:rPr>
        <w:t>and place of submission</w:t>
      </w:r>
    </w:p>
    <w:p w14:paraId="6B26C974" w14:textId="5C17A358" w:rsidR="006D155F" w:rsidRDefault="006D155F" w:rsidP="00B734CC">
      <w:pPr>
        <w:widowControl w:val="0"/>
        <w:spacing w:after="0"/>
        <w:ind w:right="481"/>
        <w:rPr>
          <w:rFonts w:ascii="Times New Roman" w:eastAsia="Footlight MT Light" w:hAnsi="Times New Roman" w:cs="Times New Roman"/>
          <w:szCs w:val="24"/>
          <w:lang w:val="en-GB"/>
        </w:rPr>
      </w:pPr>
      <w:r w:rsidRPr="000812D0">
        <w:rPr>
          <w:rFonts w:ascii="Times New Roman" w:eastAsia="Footlight MT Light" w:hAnsi="Times New Roman" w:cs="Times New Roman"/>
          <w:szCs w:val="24"/>
          <w:lang w:val="en-GB"/>
        </w:rPr>
        <w:t xml:space="preserve">Bids must be deposited against receipt at the central mailing office of MINMIDT, located at the pink building, Yaoundé-Cameroon, as soon as this notice is published and no later than </w:t>
      </w:r>
      <w:r w:rsidR="00BB11F3">
        <w:rPr>
          <w:rFonts w:ascii="Times New Roman" w:eastAsia="Footlight MT Light" w:hAnsi="Times New Roman" w:cs="Times New Roman"/>
          <w:szCs w:val="24"/>
          <w:lang w:val="en-GB"/>
        </w:rPr>
        <w:t>30</w:t>
      </w:r>
      <w:r w:rsidRPr="000812D0">
        <w:rPr>
          <w:rFonts w:ascii="Times New Roman" w:eastAsia="Footlight MT Light" w:hAnsi="Times New Roman" w:cs="Times New Roman"/>
          <w:szCs w:val="24"/>
          <w:lang w:val="en-GB"/>
        </w:rPr>
        <w:t xml:space="preserve"> </w:t>
      </w:r>
      <w:r w:rsidR="00BB11F3">
        <w:rPr>
          <w:rFonts w:ascii="Times New Roman" w:eastAsia="Footlight MT Light" w:hAnsi="Times New Roman" w:cs="Times New Roman"/>
          <w:szCs w:val="24"/>
          <w:lang w:val="en-GB"/>
        </w:rPr>
        <w:t>June</w:t>
      </w:r>
      <w:r w:rsidRPr="000812D0">
        <w:rPr>
          <w:rFonts w:ascii="Times New Roman" w:eastAsia="Footlight MT Light" w:hAnsi="Times New Roman" w:cs="Times New Roman"/>
          <w:szCs w:val="24"/>
          <w:lang w:val="en-GB"/>
        </w:rPr>
        <w:t xml:space="preserve"> 2022 at 3</w:t>
      </w:r>
      <w:r w:rsidR="00F479BB">
        <w:rPr>
          <w:rFonts w:ascii="Times New Roman" w:eastAsia="Footlight MT Light" w:hAnsi="Times New Roman" w:cs="Times New Roman"/>
          <w:szCs w:val="24"/>
          <w:lang w:val="en-GB"/>
        </w:rPr>
        <w:t>:30</w:t>
      </w:r>
      <w:r w:rsidRPr="000812D0">
        <w:rPr>
          <w:rFonts w:ascii="Times New Roman" w:eastAsia="Footlight MT Light" w:hAnsi="Times New Roman" w:cs="Times New Roman"/>
          <w:szCs w:val="24"/>
          <w:lang w:val="en-GB"/>
        </w:rPr>
        <w:t xml:space="preserve"> p.m. They must be contained in a sealed envelope bearing the following label:</w:t>
      </w:r>
    </w:p>
    <w:p w14:paraId="4A0B5296" w14:textId="77777777" w:rsidR="006D155F" w:rsidRPr="000812D0" w:rsidRDefault="006D155F" w:rsidP="006D155F">
      <w:pPr>
        <w:widowControl w:val="0"/>
        <w:spacing w:before="197" w:after="0" w:line="240" w:lineRule="auto"/>
        <w:ind w:right="481" w:firstLine="405"/>
        <w:rPr>
          <w:rFonts w:ascii="Times New Roman" w:eastAsia="Footlight MT Light" w:hAnsi="Times New Roman" w:cs="Times New Roman"/>
          <w:szCs w:val="24"/>
          <w:lang w:val="en-GB"/>
        </w:rPr>
      </w:pPr>
    </w:p>
    <w:p w14:paraId="2F6C309D" w14:textId="77777777" w:rsidR="006D155F" w:rsidRPr="000812D0" w:rsidRDefault="006D155F" w:rsidP="006D155F">
      <w:pPr>
        <w:widowControl w:val="0"/>
        <w:spacing w:after="0" w:line="240" w:lineRule="auto"/>
        <w:jc w:val="center"/>
        <w:rPr>
          <w:rFonts w:ascii="Times New Roman" w:eastAsia="Footlight MT Light" w:hAnsi="Times New Roman" w:cs="Times New Roman"/>
          <w:szCs w:val="24"/>
          <w:lang w:val="en-GB"/>
        </w:rPr>
      </w:pPr>
      <w:r w:rsidRPr="000812D0">
        <w:rPr>
          <w:rFonts w:ascii="Times New Roman" w:eastAsia="Footlight MT Light" w:hAnsi="Times New Roman" w:cs="Times New Roman"/>
          <w:szCs w:val="24"/>
          <w:lang w:val="en-GB"/>
        </w:rPr>
        <w:t>Public Call for Expressions of Interest</w:t>
      </w:r>
    </w:p>
    <w:p w14:paraId="6491D4FE" w14:textId="77777777" w:rsidR="006D155F" w:rsidRPr="000812D0" w:rsidRDefault="006D155F" w:rsidP="006D155F">
      <w:pPr>
        <w:widowControl w:val="0"/>
        <w:spacing w:after="0" w:line="240" w:lineRule="auto"/>
        <w:jc w:val="center"/>
        <w:rPr>
          <w:rFonts w:ascii="Times New Roman" w:eastAsia="Footlight MT Light" w:hAnsi="Times New Roman" w:cs="Times New Roman"/>
          <w:szCs w:val="24"/>
          <w:lang w:val="en-GB"/>
        </w:rPr>
      </w:pPr>
      <w:r w:rsidRPr="000812D0">
        <w:rPr>
          <w:rFonts w:ascii="Times New Roman" w:eastAsia="Footlight MT Light" w:hAnsi="Times New Roman" w:cs="Times New Roman"/>
          <w:szCs w:val="24"/>
          <w:lang w:val="en-GB"/>
        </w:rPr>
        <w:t>N° _________________/APMI/MINMIDT of ____________ FOR THE DESIGN, THE CONSTRUCTION, THE FINANCING, THE OPERATION AND MAINTENANCE OF THE OUASSA-BABOUTE AGRO-INDU</w:t>
      </w:r>
      <w:bookmarkStart w:id="1" w:name="_GoBack"/>
      <w:bookmarkEnd w:id="1"/>
      <w:r w:rsidRPr="000812D0">
        <w:rPr>
          <w:rFonts w:ascii="Times New Roman" w:eastAsia="Footlight MT Light" w:hAnsi="Times New Roman" w:cs="Times New Roman"/>
          <w:szCs w:val="24"/>
          <w:lang w:val="en-GB"/>
        </w:rPr>
        <w:t>STRIAL TECHNOPOLE PROJECT (TAIP)</w:t>
      </w:r>
    </w:p>
    <w:p w14:paraId="49A50BEF" w14:textId="77777777" w:rsidR="006D155F" w:rsidRDefault="006D155F" w:rsidP="006D155F">
      <w:pPr>
        <w:widowControl w:val="0"/>
        <w:spacing w:after="0" w:line="240" w:lineRule="auto"/>
        <w:jc w:val="center"/>
        <w:rPr>
          <w:rFonts w:ascii="Times New Roman" w:eastAsia="Footlight MT Light" w:hAnsi="Times New Roman" w:cs="Times New Roman"/>
          <w:szCs w:val="24"/>
          <w:lang w:val="en-GB"/>
        </w:rPr>
      </w:pPr>
      <w:r w:rsidRPr="000812D0">
        <w:rPr>
          <w:rFonts w:ascii="Times New Roman" w:eastAsia="Footlight MT Light" w:hAnsi="Times New Roman" w:cs="Times New Roman"/>
          <w:szCs w:val="24"/>
          <w:lang w:val="en-GB"/>
        </w:rPr>
        <w:t>TO BE OPENED ONLY DURING THE OPENING SESSION</w:t>
      </w:r>
    </w:p>
    <w:p w14:paraId="5BC7ACBC" w14:textId="77777777" w:rsidR="006D155F" w:rsidRPr="000812D0" w:rsidRDefault="006D155F" w:rsidP="006D155F">
      <w:pPr>
        <w:widowControl w:val="0"/>
        <w:spacing w:after="0" w:line="240" w:lineRule="auto"/>
        <w:jc w:val="center"/>
        <w:rPr>
          <w:rFonts w:ascii="Times New Roman" w:eastAsia="Footlight MT Light" w:hAnsi="Times New Roman" w:cs="Times New Roman"/>
          <w:szCs w:val="24"/>
          <w:lang w:val="en-GB"/>
        </w:rPr>
      </w:pPr>
    </w:p>
    <w:p w14:paraId="163A8B21" w14:textId="77777777" w:rsidR="006D155F" w:rsidRPr="000812D0" w:rsidRDefault="006D155F" w:rsidP="00B734CC">
      <w:pPr>
        <w:widowControl w:val="0"/>
        <w:spacing w:after="0"/>
        <w:rPr>
          <w:rFonts w:ascii="Times New Roman" w:eastAsia="Footlight MT Light" w:hAnsi="Times New Roman" w:cs="Times New Roman"/>
          <w:spacing w:val="-1"/>
          <w:szCs w:val="24"/>
          <w:lang w:val="en-GB"/>
        </w:rPr>
      </w:pPr>
      <w:r w:rsidRPr="000812D0">
        <w:rPr>
          <w:rFonts w:ascii="Times New Roman" w:eastAsia="Footlight MT Light" w:hAnsi="Times New Roman" w:cs="Times New Roman"/>
          <w:spacing w:val="-1"/>
          <w:szCs w:val="24"/>
          <w:lang w:val="en-GB"/>
        </w:rPr>
        <w:t>All tender files submitted after the deadline shall be returned to the tenderer at his/her expense. It is the responsibility of the Bidder to make sure that his/her tender file is submitted at the time and place indicated above.</w:t>
      </w:r>
    </w:p>
    <w:p w14:paraId="79C63F9F" w14:textId="6413F665" w:rsidR="000024BE" w:rsidRDefault="006D155F" w:rsidP="00B734CC">
      <w:pPr>
        <w:pStyle w:val="Corpsdetexte"/>
        <w:spacing w:line="360" w:lineRule="auto"/>
        <w:jc w:val="both"/>
        <w:rPr>
          <w:rFonts w:ascii="Times New Roman" w:hAnsi="Times New Roman" w:cs="Times New Roman"/>
          <w:spacing w:val="-1"/>
          <w:lang w:val="en-GB"/>
        </w:rPr>
      </w:pPr>
      <w:r w:rsidRPr="000812D0">
        <w:rPr>
          <w:rFonts w:ascii="Times New Roman" w:hAnsi="Times New Roman" w:cs="Times New Roman"/>
          <w:spacing w:val="-1"/>
          <w:lang w:val="en-GB"/>
        </w:rPr>
        <w:lastRenderedPageBreak/>
        <w:t>MINMIDT shall establish and maintain a list of Bidders with their contact details provided upon withdrawing the tender file. Files submitted electronically or by fax shall not be accepted</w:t>
      </w:r>
      <w:r w:rsidR="00940D99">
        <w:rPr>
          <w:rFonts w:ascii="Times New Roman" w:hAnsi="Times New Roman" w:cs="Times New Roman"/>
          <w:spacing w:val="-1"/>
          <w:lang w:val="en-GB"/>
        </w:rPr>
        <w:t>.</w:t>
      </w:r>
    </w:p>
    <w:p w14:paraId="46A04137" w14:textId="77777777" w:rsidR="00B734CC" w:rsidRPr="00433839" w:rsidRDefault="00B734CC" w:rsidP="00B734CC">
      <w:pPr>
        <w:pStyle w:val="Corpsdetexte"/>
        <w:spacing w:line="360" w:lineRule="auto"/>
        <w:jc w:val="both"/>
        <w:rPr>
          <w:rFonts w:ascii="Times New Roman" w:hAnsi="Times New Roman" w:cs="Times New Roman"/>
          <w:lang w:val="fr-FR"/>
        </w:rPr>
      </w:pPr>
    </w:p>
    <w:p w14:paraId="029B9064" w14:textId="16E71730" w:rsidR="00940D99" w:rsidRPr="00543E77" w:rsidRDefault="00543E77" w:rsidP="00B734CC">
      <w:pPr>
        <w:pStyle w:val="Titre2"/>
        <w:spacing w:before="0"/>
        <w:rPr>
          <w:rFonts w:eastAsia="Footlight MT Light"/>
          <w:lang w:val="en-US"/>
        </w:rPr>
      </w:pPr>
      <w:r>
        <w:rPr>
          <w:rFonts w:eastAsia="Footlight MT Light"/>
          <w:lang w:val="en-US"/>
        </w:rPr>
        <w:t xml:space="preserve">  </w:t>
      </w:r>
      <w:r w:rsidR="00940D99" w:rsidRPr="00543E77">
        <w:rPr>
          <w:rFonts w:eastAsia="Footlight MT Light"/>
          <w:lang w:val="en-US"/>
        </w:rPr>
        <w:t xml:space="preserve">Representatives of </w:t>
      </w:r>
      <w:r w:rsidR="00940D99" w:rsidRPr="00543E77">
        <w:rPr>
          <w:rFonts w:eastAsia="Footlight MT Light"/>
          <w:spacing w:val="-1"/>
        </w:rPr>
        <w:t>MINMIDT</w:t>
      </w:r>
    </w:p>
    <w:p w14:paraId="24FEF2F5" w14:textId="77777777" w:rsidR="00940D99" w:rsidRPr="000812D0" w:rsidRDefault="00940D99" w:rsidP="00B734CC">
      <w:pPr>
        <w:widowControl w:val="0"/>
        <w:spacing w:after="0"/>
        <w:ind w:left="156"/>
        <w:rPr>
          <w:rFonts w:ascii="Times New Roman" w:eastAsia="Footlight MT Light" w:hAnsi="Times New Roman" w:cs="Times New Roman"/>
          <w:spacing w:val="99"/>
          <w:w w:val="99"/>
          <w:szCs w:val="24"/>
          <w:lang w:val="en-GB"/>
        </w:rPr>
      </w:pPr>
      <w:r w:rsidRPr="000812D0">
        <w:rPr>
          <w:rFonts w:ascii="Times New Roman" w:eastAsia="Footlight MT Light" w:hAnsi="Times New Roman" w:cs="Times New Roman"/>
          <w:spacing w:val="-1"/>
          <w:szCs w:val="24"/>
          <w:lang w:val="en-GB"/>
        </w:rPr>
        <w:t>In order to ensure uniformity in the interpretation of the Public Call for Expressions of Interest documents and to facilitate the sharing of information, MINMIDT has appointed the following persons as its representatives:</w:t>
      </w:r>
    </w:p>
    <w:p w14:paraId="63BB59B0" w14:textId="77777777" w:rsidR="00940D99" w:rsidRPr="000812D0" w:rsidRDefault="00940D99" w:rsidP="00940D99">
      <w:pPr>
        <w:widowControl w:val="0"/>
        <w:spacing w:before="133" w:after="0"/>
        <w:ind w:left="156" w:firstLine="564"/>
        <w:rPr>
          <w:rFonts w:ascii="Times New Roman" w:eastAsia="Footlight MT Light" w:hAnsi="Times New Roman" w:cs="Times New Roman"/>
          <w:b/>
          <w:szCs w:val="24"/>
          <w:u w:val="single"/>
          <w:lang w:val="en-GB"/>
        </w:rPr>
      </w:pPr>
      <w:r w:rsidRPr="000812D0">
        <w:rPr>
          <w:rFonts w:ascii="Times New Roman" w:eastAsia="Footlight MT Light" w:hAnsi="Times New Roman" w:cs="Times New Roman"/>
          <w:b/>
          <w:szCs w:val="24"/>
          <w:u w:val="single"/>
          <w:lang w:val="en-GB"/>
        </w:rPr>
        <w:t xml:space="preserve">Representatives of </w:t>
      </w:r>
      <w:r w:rsidRPr="000812D0">
        <w:rPr>
          <w:rFonts w:ascii="Times New Roman" w:eastAsia="Footlight MT Light" w:hAnsi="Times New Roman" w:cs="Times New Roman"/>
          <w:b/>
          <w:spacing w:val="-1"/>
          <w:szCs w:val="24"/>
          <w:u w:val="single"/>
          <w:lang w:val="en-GB"/>
        </w:rPr>
        <w:t>MINMIDT</w:t>
      </w:r>
      <w:r w:rsidRPr="000812D0">
        <w:rPr>
          <w:rFonts w:ascii="Times New Roman" w:eastAsia="Footlight MT Light" w:hAnsi="Times New Roman" w:cs="Times New Roman"/>
          <w:b/>
          <w:color w:val="548DD4"/>
          <w:spacing w:val="-1"/>
          <w:szCs w:val="24"/>
          <w:u w:val="single"/>
          <w:lang w:val="en-GB"/>
        </w:rPr>
        <w:t> </w:t>
      </w:r>
      <w:r w:rsidRPr="000812D0">
        <w:rPr>
          <w:rFonts w:ascii="Times New Roman" w:eastAsia="Footlight MT Light" w:hAnsi="Times New Roman" w:cs="Times New Roman"/>
          <w:b/>
          <w:spacing w:val="-1"/>
          <w:szCs w:val="24"/>
          <w:u w:val="single"/>
          <w:lang w:val="en-GB"/>
        </w:rPr>
        <w:t xml:space="preserve"> </w:t>
      </w:r>
    </w:p>
    <w:p w14:paraId="256CA25F" w14:textId="77777777" w:rsidR="00940D99" w:rsidRPr="000812D0" w:rsidRDefault="00940D99" w:rsidP="00940D99">
      <w:pPr>
        <w:widowControl w:val="0"/>
        <w:spacing w:before="133" w:after="0"/>
        <w:ind w:left="156" w:firstLine="564"/>
        <w:rPr>
          <w:rFonts w:ascii="Times New Roman" w:eastAsia="Footlight MT Light" w:hAnsi="Times New Roman" w:cs="Times New Roman"/>
          <w:b/>
          <w:szCs w:val="24"/>
          <w:lang w:val="en-GB"/>
        </w:rPr>
      </w:pPr>
      <w:r w:rsidRPr="000812D0">
        <w:rPr>
          <w:rFonts w:ascii="Times New Roman" w:eastAsia="Footlight MT Light" w:hAnsi="Times New Roman" w:cs="Times New Roman"/>
          <w:szCs w:val="24"/>
          <w:lang w:val="en-GB"/>
        </w:rPr>
        <w:t xml:space="preserve">1) Full Name and Title: </w:t>
      </w:r>
      <w:r w:rsidRPr="000812D0">
        <w:rPr>
          <w:rFonts w:ascii="Times New Roman" w:eastAsia="Footlight MT Light" w:hAnsi="Times New Roman" w:cs="Times New Roman"/>
          <w:b/>
          <w:szCs w:val="24"/>
          <w:lang w:val="en-GB"/>
        </w:rPr>
        <w:t xml:space="preserve">Mr BAP DOM Gaspard </w:t>
      </w:r>
      <w:proofErr w:type="spellStart"/>
      <w:r w:rsidRPr="000812D0">
        <w:rPr>
          <w:rFonts w:ascii="Times New Roman" w:eastAsia="Footlight MT Light" w:hAnsi="Times New Roman" w:cs="Times New Roman"/>
          <w:b/>
          <w:szCs w:val="24"/>
          <w:lang w:val="en-GB"/>
        </w:rPr>
        <w:t>Eugène</w:t>
      </w:r>
      <w:proofErr w:type="spellEnd"/>
      <w:r w:rsidRPr="000812D0">
        <w:rPr>
          <w:rFonts w:ascii="Times New Roman" w:eastAsia="Footlight MT Light" w:hAnsi="Times New Roman" w:cs="Times New Roman"/>
          <w:b/>
          <w:szCs w:val="24"/>
          <w:lang w:val="en-GB"/>
        </w:rPr>
        <w:t>,</w:t>
      </w:r>
      <w:r w:rsidRPr="000812D0">
        <w:rPr>
          <w:rFonts w:ascii="Times New Roman" w:eastAsia="Footlight MT Light" w:hAnsi="Times New Roman" w:cs="Times New Roman"/>
          <w:szCs w:val="24"/>
          <w:lang w:val="en-GB"/>
        </w:rPr>
        <w:t xml:space="preserve"> </w:t>
      </w:r>
      <w:r w:rsidRPr="000812D0">
        <w:rPr>
          <w:rFonts w:ascii="Times New Roman" w:eastAsia="Footlight MT Light" w:hAnsi="Times New Roman" w:cs="Times New Roman"/>
          <w:b/>
          <w:spacing w:val="-1"/>
          <w:szCs w:val="24"/>
          <w:lang w:val="en-GB"/>
        </w:rPr>
        <w:t>Director of Technological Development and Industrial Property (DDTPI)</w:t>
      </w:r>
    </w:p>
    <w:p w14:paraId="539DE82F" w14:textId="77777777" w:rsidR="00940D99" w:rsidRPr="000812D0" w:rsidRDefault="00940D99" w:rsidP="00940D99">
      <w:pPr>
        <w:widowControl w:val="0"/>
        <w:spacing w:before="133" w:after="0"/>
        <w:ind w:left="156" w:firstLine="564"/>
        <w:rPr>
          <w:rFonts w:ascii="Times New Roman" w:eastAsia="Footlight MT Light" w:hAnsi="Times New Roman" w:cs="Times New Roman"/>
          <w:spacing w:val="22"/>
          <w:w w:val="99"/>
          <w:szCs w:val="24"/>
          <w:lang w:val="en-GB"/>
        </w:rPr>
      </w:pPr>
      <w:r w:rsidRPr="000812D0">
        <w:rPr>
          <w:rFonts w:ascii="Times New Roman" w:eastAsia="Footlight MT Light" w:hAnsi="Times New Roman" w:cs="Times New Roman"/>
          <w:szCs w:val="24"/>
          <w:lang w:val="en-GB"/>
        </w:rPr>
        <w:t>- Address</w:t>
      </w:r>
      <w:r w:rsidRPr="000812D0">
        <w:rPr>
          <w:rFonts w:ascii="Times New Roman" w:eastAsia="Footlight MT Light" w:hAnsi="Times New Roman" w:cs="Times New Roman"/>
          <w:spacing w:val="-1"/>
          <w:szCs w:val="24"/>
          <w:lang w:val="en-GB"/>
        </w:rPr>
        <w:t xml:space="preserve">: </w:t>
      </w:r>
      <w:r w:rsidRPr="000812D0">
        <w:rPr>
          <w:rFonts w:ascii="Times New Roman" w:eastAsia="Footlight MT Light" w:hAnsi="Times New Roman" w:cs="Times New Roman"/>
          <w:b/>
          <w:spacing w:val="-1"/>
          <w:szCs w:val="24"/>
          <w:lang w:val="en-GB"/>
        </w:rPr>
        <w:t>(+237) 677 225 681</w:t>
      </w:r>
      <w:r w:rsidRPr="000812D0">
        <w:rPr>
          <w:rFonts w:ascii="Times New Roman" w:eastAsia="Footlight MT Light" w:hAnsi="Times New Roman" w:cs="Times New Roman"/>
          <w:w w:val="99"/>
          <w:szCs w:val="24"/>
          <w:lang w:val="en-GB"/>
        </w:rPr>
        <w:t xml:space="preserve"> </w:t>
      </w:r>
      <w:r w:rsidRPr="000812D0">
        <w:rPr>
          <w:rFonts w:ascii="Times New Roman" w:eastAsia="Footlight MT Light" w:hAnsi="Times New Roman" w:cs="Times New Roman"/>
          <w:spacing w:val="22"/>
          <w:w w:val="99"/>
          <w:szCs w:val="24"/>
          <w:lang w:val="en-GB"/>
        </w:rPr>
        <w:t xml:space="preserve"> </w:t>
      </w:r>
    </w:p>
    <w:p w14:paraId="6BE12C76" w14:textId="77777777" w:rsidR="00940D99" w:rsidRPr="000812D0" w:rsidRDefault="00940D99" w:rsidP="00940D99">
      <w:pPr>
        <w:widowControl w:val="0"/>
        <w:spacing w:before="133" w:after="0"/>
        <w:ind w:left="156" w:firstLine="564"/>
        <w:rPr>
          <w:rFonts w:ascii="Times New Roman" w:eastAsia="Footlight MT Light" w:hAnsi="Times New Roman" w:cs="Times New Roman"/>
          <w:b/>
          <w:spacing w:val="22"/>
          <w:w w:val="99"/>
          <w:szCs w:val="24"/>
          <w:lang w:val="en-GB"/>
        </w:rPr>
      </w:pPr>
      <w:r w:rsidRPr="000812D0">
        <w:rPr>
          <w:rFonts w:ascii="Times New Roman" w:eastAsia="Footlight MT Light" w:hAnsi="Times New Roman" w:cs="Times New Roman"/>
          <w:spacing w:val="22"/>
          <w:w w:val="99"/>
          <w:szCs w:val="24"/>
          <w:lang w:val="en-GB"/>
        </w:rPr>
        <w:t xml:space="preserve">- </w:t>
      </w:r>
      <w:r w:rsidRPr="000812D0">
        <w:rPr>
          <w:rFonts w:ascii="Times New Roman" w:eastAsia="Footlight MT Light" w:hAnsi="Times New Roman" w:cs="Times New Roman"/>
          <w:szCs w:val="24"/>
          <w:lang w:val="en-GB"/>
        </w:rPr>
        <w:t>Town of residence</w:t>
      </w:r>
      <w:r w:rsidRPr="000812D0">
        <w:rPr>
          <w:rFonts w:ascii="Times New Roman" w:eastAsia="Footlight MT Light" w:hAnsi="Times New Roman" w:cs="Times New Roman"/>
          <w:spacing w:val="22"/>
          <w:w w:val="99"/>
          <w:szCs w:val="24"/>
          <w:lang w:val="en-GB"/>
        </w:rPr>
        <w:t xml:space="preserve">: </w:t>
      </w:r>
      <w:r w:rsidRPr="000812D0">
        <w:rPr>
          <w:rFonts w:ascii="Times New Roman" w:eastAsia="Footlight MT Light" w:hAnsi="Times New Roman" w:cs="Times New Roman"/>
          <w:b/>
          <w:spacing w:val="22"/>
          <w:w w:val="99"/>
          <w:szCs w:val="24"/>
          <w:lang w:val="en-GB"/>
        </w:rPr>
        <w:t>Yaoundé-Cameroun</w:t>
      </w:r>
    </w:p>
    <w:p w14:paraId="38739F75" w14:textId="77777777" w:rsidR="00940D99" w:rsidRPr="000812D0" w:rsidRDefault="00940D99" w:rsidP="00940D99">
      <w:pPr>
        <w:widowControl w:val="0"/>
        <w:spacing w:before="133" w:after="0"/>
        <w:ind w:left="156" w:firstLine="564"/>
        <w:rPr>
          <w:rFonts w:ascii="Times New Roman" w:eastAsia="Footlight MT Light" w:hAnsi="Times New Roman" w:cs="Times New Roman"/>
          <w:b/>
          <w:i/>
          <w:spacing w:val="-1"/>
          <w:szCs w:val="24"/>
          <w:u w:val="single"/>
          <w:lang w:val="en-GB"/>
        </w:rPr>
      </w:pPr>
      <w:r w:rsidRPr="000812D0">
        <w:rPr>
          <w:rFonts w:ascii="Times New Roman" w:eastAsia="Footlight MT Light" w:hAnsi="Times New Roman" w:cs="Times New Roman"/>
          <w:szCs w:val="24"/>
          <w:lang w:val="en-GB"/>
        </w:rPr>
        <w:t>- Email address</w:t>
      </w:r>
      <w:r w:rsidRPr="000812D0">
        <w:rPr>
          <w:rFonts w:ascii="Times New Roman" w:eastAsia="Footlight MT Light" w:hAnsi="Times New Roman" w:cs="Times New Roman"/>
          <w:spacing w:val="-1"/>
          <w:szCs w:val="24"/>
          <w:lang w:val="en-GB"/>
        </w:rPr>
        <w:t xml:space="preserve">: </w:t>
      </w:r>
      <w:hyperlink r:id="rId11" w:history="1">
        <w:r w:rsidRPr="000812D0">
          <w:rPr>
            <w:rFonts w:ascii="Times New Roman" w:eastAsia="Footlight MT Light" w:hAnsi="Times New Roman" w:cs="Times New Roman"/>
            <w:b/>
            <w:i/>
            <w:color w:val="0000FF"/>
            <w:spacing w:val="-1"/>
            <w:szCs w:val="24"/>
            <w:u w:val="single"/>
            <w:lang w:val="en-GB"/>
          </w:rPr>
          <w:t>eugènegaspard@yahoo.fr</w:t>
        </w:r>
      </w:hyperlink>
    </w:p>
    <w:p w14:paraId="46B91742" w14:textId="77777777" w:rsidR="00940D99" w:rsidRPr="000812D0" w:rsidRDefault="00940D99" w:rsidP="00940D99">
      <w:pPr>
        <w:widowControl w:val="0"/>
        <w:spacing w:before="133" w:after="0"/>
        <w:ind w:left="156" w:firstLine="564"/>
        <w:rPr>
          <w:rFonts w:ascii="Times New Roman" w:eastAsia="Footlight MT Light" w:hAnsi="Times New Roman" w:cs="Times New Roman"/>
          <w:spacing w:val="-1"/>
          <w:szCs w:val="24"/>
          <w:lang w:val="en-GB"/>
        </w:rPr>
      </w:pPr>
      <w:r w:rsidRPr="000812D0">
        <w:rPr>
          <w:rFonts w:ascii="Times New Roman" w:eastAsia="Footlight MT Light" w:hAnsi="Times New Roman" w:cs="Times New Roman"/>
          <w:spacing w:val="-1"/>
          <w:szCs w:val="24"/>
          <w:lang w:val="en-GB"/>
        </w:rPr>
        <w:t xml:space="preserve">2) Full Name and Title: </w:t>
      </w:r>
      <w:r w:rsidRPr="000812D0">
        <w:rPr>
          <w:rFonts w:ascii="Times New Roman" w:eastAsia="Footlight MT Light" w:hAnsi="Times New Roman" w:cs="Times New Roman"/>
          <w:b/>
          <w:spacing w:val="-1"/>
          <w:szCs w:val="24"/>
          <w:lang w:val="en-GB"/>
        </w:rPr>
        <w:t>Mr KAMSU MELIPHE Hervice, Sub-director of Technological Development (SDDT)</w:t>
      </w:r>
    </w:p>
    <w:p w14:paraId="45BE0AF4" w14:textId="77777777" w:rsidR="00940D99" w:rsidRPr="000812D0" w:rsidRDefault="00940D99" w:rsidP="00940D99">
      <w:pPr>
        <w:widowControl w:val="0"/>
        <w:spacing w:before="133" w:after="0"/>
        <w:ind w:left="156" w:firstLine="564"/>
        <w:rPr>
          <w:rFonts w:ascii="Times New Roman" w:eastAsia="Footlight MT Light" w:hAnsi="Times New Roman" w:cs="Times New Roman"/>
          <w:spacing w:val="-1"/>
          <w:szCs w:val="24"/>
          <w:lang w:val="en-GB"/>
        </w:rPr>
      </w:pPr>
      <w:r w:rsidRPr="000812D0">
        <w:rPr>
          <w:rFonts w:ascii="Times New Roman" w:eastAsia="Footlight MT Light" w:hAnsi="Times New Roman" w:cs="Times New Roman"/>
          <w:spacing w:val="-1"/>
          <w:szCs w:val="24"/>
          <w:lang w:val="en-GB"/>
        </w:rPr>
        <w:t xml:space="preserve">- </w:t>
      </w:r>
      <w:proofErr w:type="spellStart"/>
      <w:r w:rsidRPr="000812D0">
        <w:rPr>
          <w:rFonts w:ascii="Times New Roman" w:eastAsia="Footlight MT Light" w:hAnsi="Times New Roman" w:cs="Times New Roman"/>
          <w:spacing w:val="-1"/>
          <w:szCs w:val="24"/>
          <w:lang w:val="en-GB"/>
        </w:rPr>
        <w:t>Adress</w:t>
      </w:r>
      <w:proofErr w:type="spellEnd"/>
      <w:r w:rsidRPr="000812D0">
        <w:rPr>
          <w:rFonts w:ascii="Times New Roman" w:eastAsia="Footlight MT Light" w:hAnsi="Times New Roman" w:cs="Times New Roman"/>
          <w:spacing w:val="-1"/>
          <w:szCs w:val="24"/>
          <w:lang w:val="en-GB"/>
        </w:rPr>
        <w:t xml:space="preserve">: </w:t>
      </w:r>
      <w:r w:rsidRPr="000812D0">
        <w:rPr>
          <w:rFonts w:ascii="Times New Roman" w:eastAsia="Footlight MT Light" w:hAnsi="Times New Roman" w:cs="Times New Roman"/>
          <w:b/>
          <w:spacing w:val="-1"/>
          <w:szCs w:val="24"/>
          <w:lang w:val="en-GB"/>
        </w:rPr>
        <w:t>(+237) 675400482</w:t>
      </w:r>
    </w:p>
    <w:p w14:paraId="26B71386" w14:textId="77777777" w:rsidR="00940D99" w:rsidRPr="000812D0" w:rsidRDefault="00940D99" w:rsidP="00940D99">
      <w:pPr>
        <w:widowControl w:val="0"/>
        <w:spacing w:before="133" w:after="0"/>
        <w:ind w:left="156" w:firstLine="564"/>
        <w:rPr>
          <w:rFonts w:ascii="Times New Roman" w:eastAsia="Footlight MT Light" w:hAnsi="Times New Roman" w:cs="Times New Roman"/>
          <w:spacing w:val="-1"/>
          <w:szCs w:val="24"/>
          <w:lang w:val="en-GB"/>
        </w:rPr>
      </w:pPr>
      <w:r w:rsidRPr="000812D0">
        <w:rPr>
          <w:rFonts w:ascii="Times New Roman" w:eastAsia="Footlight MT Light" w:hAnsi="Times New Roman" w:cs="Times New Roman"/>
          <w:spacing w:val="-1"/>
          <w:szCs w:val="24"/>
          <w:lang w:val="en-GB"/>
        </w:rPr>
        <w:t xml:space="preserve">-Town of Residence: </w:t>
      </w:r>
      <w:r w:rsidRPr="000812D0">
        <w:rPr>
          <w:rFonts w:ascii="Times New Roman" w:eastAsia="Footlight MT Light" w:hAnsi="Times New Roman" w:cs="Times New Roman"/>
          <w:b/>
          <w:spacing w:val="-1"/>
          <w:szCs w:val="24"/>
          <w:lang w:val="en-GB"/>
        </w:rPr>
        <w:t>Yaoundé-Cameroun</w:t>
      </w:r>
    </w:p>
    <w:p w14:paraId="5874D033" w14:textId="77777777" w:rsidR="00940D99" w:rsidRPr="000812D0" w:rsidRDefault="00940D99" w:rsidP="00940D99">
      <w:pPr>
        <w:widowControl w:val="0"/>
        <w:spacing w:before="133" w:after="0"/>
        <w:ind w:left="156" w:firstLine="564"/>
        <w:rPr>
          <w:rFonts w:ascii="Times New Roman" w:eastAsia="Footlight MT Light" w:hAnsi="Times New Roman" w:cs="Times New Roman"/>
          <w:szCs w:val="24"/>
          <w:lang w:val="en-GB"/>
        </w:rPr>
      </w:pPr>
      <w:r w:rsidRPr="000812D0">
        <w:rPr>
          <w:rFonts w:ascii="Times New Roman" w:eastAsia="Footlight MT Light" w:hAnsi="Times New Roman" w:cs="Times New Roman"/>
          <w:spacing w:val="-1"/>
          <w:szCs w:val="24"/>
          <w:lang w:val="en-GB"/>
        </w:rPr>
        <w:t xml:space="preserve">- Email address: </w:t>
      </w:r>
      <w:r w:rsidRPr="000812D0">
        <w:rPr>
          <w:rFonts w:ascii="Times New Roman" w:eastAsia="Footlight MT Light" w:hAnsi="Times New Roman" w:cs="Times New Roman"/>
          <w:b/>
          <w:spacing w:val="-1"/>
          <w:szCs w:val="24"/>
          <w:lang w:val="en-GB"/>
        </w:rPr>
        <w:t>melipheelvis@yahoo.fr</w:t>
      </w:r>
    </w:p>
    <w:p w14:paraId="14640A2C" w14:textId="77777777" w:rsidR="00940D99" w:rsidRDefault="00940D99" w:rsidP="00B734CC">
      <w:pPr>
        <w:widowControl w:val="0"/>
        <w:spacing w:after="0"/>
        <w:ind w:left="156" w:right="34"/>
        <w:rPr>
          <w:rFonts w:ascii="Times New Roman" w:eastAsia="Footlight MT Light" w:hAnsi="Times New Roman" w:cs="Times New Roman"/>
          <w:spacing w:val="-1"/>
          <w:szCs w:val="24"/>
          <w:lang w:val="en-GB"/>
        </w:rPr>
      </w:pPr>
      <w:r w:rsidRPr="000812D0">
        <w:rPr>
          <w:rFonts w:ascii="Times New Roman" w:eastAsia="Footlight MT Light" w:hAnsi="Times New Roman" w:cs="Times New Roman"/>
          <w:spacing w:val="-1"/>
          <w:szCs w:val="24"/>
          <w:lang w:val="en-GB"/>
        </w:rPr>
        <w:t xml:space="preserve">All enquiries must be made in writing. MINMIDT's representatives shall be the only persons with whom Potential Bidders may communicate in relation to this Call. </w:t>
      </w:r>
      <w:bookmarkStart w:id="2" w:name="_bookmark31"/>
      <w:bookmarkEnd w:id="2"/>
      <w:r w:rsidRPr="000812D0">
        <w:rPr>
          <w:rFonts w:ascii="Times New Roman" w:eastAsia="Footlight MT Light" w:hAnsi="Times New Roman" w:cs="Times New Roman"/>
          <w:spacing w:val="-1"/>
          <w:szCs w:val="24"/>
          <w:lang w:val="en-GB"/>
        </w:rPr>
        <w:t>Any information provided by a person other than the representative of MINMIDT shall not be binding on that person and Bidders must not rely on such information.</w:t>
      </w:r>
    </w:p>
    <w:p w14:paraId="6C37CE1A" w14:textId="77777777" w:rsidR="00B734CC" w:rsidRPr="000812D0" w:rsidRDefault="00B734CC" w:rsidP="00B734CC">
      <w:pPr>
        <w:widowControl w:val="0"/>
        <w:spacing w:after="0"/>
        <w:ind w:left="156" w:right="34"/>
        <w:rPr>
          <w:rFonts w:ascii="Times New Roman" w:eastAsia="Footlight MT Light" w:hAnsi="Times New Roman" w:cs="Times New Roman"/>
          <w:spacing w:val="-1"/>
          <w:szCs w:val="24"/>
          <w:lang w:val="en-GB"/>
        </w:rPr>
      </w:pPr>
    </w:p>
    <w:p w14:paraId="0C587D35" w14:textId="73A7CEE7" w:rsidR="00940D99" w:rsidRPr="00543E77" w:rsidRDefault="00940D99" w:rsidP="00B734CC">
      <w:pPr>
        <w:pStyle w:val="Titre1"/>
        <w:spacing w:before="0"/>
        <w:rPr>
          <w:rFonts w:eastAsia="Times New Roman"/>
          <w:sz w:val="36"/>
          <w:szCs w:val="36"/>
          <w:lang w:eastAsia="fr-CM"/>
        </w:rPr>
      </w:pPr>
      <w:r w:rsidRPr="00543E77">
        <w:rPr>
          <w:rFonts w:eastAsia="Times New Roman"/>
          <w:lang w:eastAsia="fr-CM"/>
        </w:rPr>
        <w:t>General Conditions</w:t>
      </w:r>
    </w:p>
    <w:p w14:paraId="39C80A0F" w14:textId="6A23EB59" w:rsidR="00940D99" w:rsidRPr="00302990" w:rsidRDefault="00543E77" w:rsidP="00543E77">
      <w:pPr>
        <w:spacing w:before="200" w:after="0" w:line="240" w:lineRule="auto"/>
        <w:textAlignment w:val="baseline"/>
        <w:outlineLvl w:val="1"/>
        <w:rPr>
          <w:rFonts w:ascii="Times New Roman" w:eastAsia="Times New Roman" w:hAnsi="Times New Roman" w:cs="Times New Roman"/>
          <w:b/>
          <w:bCs/>
          <w:color w:val="000000"/>
          <w:sz w:val="36"/>
          <w:szCs w:val="36"/>
          <w:lang w:val="en-GB" w:eastAsia="fr-CM"/>
        </w:rPr>
      </w:pPr>
      <w:r>
        <w:rPr>
          <w:rFonts w:ascii="Times New Roman" w:eastAsia="Times New Roman" w:hAnsi="Times New Roman" w:cs="Times New Roman"/>
          <w:b/>
          <w:bCs/>
          <w:color w:val="000000"/>
          <w:szCs w:val="24"/>
          <w:lang w:val="en-GB" w:eastAsia="fr-CM"/>
        </w:rPr>
        <w:t xml:space="preserve">3.1 </w:t>
      </w:r>
      <w:proofErr w:type="spellStart"/>
      <w:r w:rsidR="00940D99" w:rsidRPr="00C53D8D">
        <w:rPr>
          <w:rStyle w:val="Titre2Car"/>
        </w:rPr>
        <w:t>Eligibility</w:t>
      </w:r>
      <w:proofErr w:type="spellEnd"/>
    </w:p>
    <w:p w14:paraId="4A36B6F1" w14:textId="77777777" w:rsidR="00940D99" w:rsidRDefault="00940D99" w:rsidP="00B734CC">
      <w:pPr>
        <w:spacing w:before="200" w:after="0"/>
        <w:outlineLvl w:val="1"/>
        <w:rPr>
          <w:rFonts w:ascii="Times New Roman" w:eastAsia="Times New Roman" w:hAnsi="Times New Roman" w:cs="Times New Roman"/>
          <w:color w:val="000000"/>
          <w:szCs w:val="24"/>
          <w:lang w:val="en-GB" w:eastAsia="fr-CM"/>
        </w:rPr>
      </w:pPr>
      <w:r w:rsidRPr="00302990">
        <w:rPr>
          <w:rFonts w:ascii="Times New Roman" w:eastAsia="Times New Roman" w:hAnsi="Times New Roman" w:cs="Times New Roman"/>
          <w:color w:val="000000"/>
          <w:szCs w:val="24"/>
          <w:lang w:val="en-GB" w:eastAsia="fr-CM"/>
        </w:rPr>
        <w:t xml:space="preserve">Due to their involvement in the Project, companies that have participated in previous development phases of the Project, including the preparation of feasibility studies, as well as companies affiliated with these companies, </w:t>
      </w:r>
      <w:r>
        <w:rPr>
          <w:rFonts w:ascii="Times New Roman" w:eastAsia="Times New Roman" w:hAnsi="Times New Roman" w:cs="Times New Roman"/>
          <w:color w:val="000000"/>
          <w:szCs w:val="24"/>
          <w:lang w:val="en-GB" w:eastAsia="fr-CM"/>
        </w:rPr>
        <w:t>shall</w:t>
      </w:r>
      <w:r w:rsidRPr="00302990">
        <w:rPr>
          <w:rFonts w:ascii="Times New Roman" w:eastAsia="Times New Roman" w:hAnsi="Times New Roman" w:cs="Times New Roman"/>
          <w:color w:val="000000"/>
          <w:szCs w:val="24"/>
          <w:lang w:val="en-GB" w:eastAsia="fr-CM"/>
        </w:rPr>
        <w:t xml:space="preserve"> not</w:t>
      </w:r>
      <w:r>
        <w:rPr>
          <w:rFonts w:ascii="Times New Roman" w:eastAsia="Times New Roman" w:hAnsi="Times New Roman" w:cs="Times New Roman"/>
          <w:color w:val="000000"/>
          <w:szCs w:val="24"/>
          <w:lang w:val="en-GB" w:eastAsia="fr-CM"/>
        </w:rPr>
        <w:t xml:space="preserve"> be</w:t>
      </w:r>
      <w:r w:rsidRPr="00302990">
        <w:rPr>
          <w:rFonts w:ascii="Times New Roman" w:eastAsia="Times New Roman" w:hAnsi="Times New Roman" w:cs="Times New Roman"/>
          <w:color w:val="000000"/>
          <w:szCs w:val="24"/>
          <w:lang w:val="en-GB" w:eastAsia="fr-CM"/>
        </w:rPr>
        <w:t xml:space="preserve"> eligible to participate,</w:t>
      </w:r>
      <w:r>
        <w:rPr>
          <w:rFonts w:ascii="Times New Roman" w:eastAsia="Times New Roman" w:hAnsi="Times New Roman" w:cs="Times New Roman"/>
          <w:color w:val="000000"/>
          <w:szCs w:val="24"/>
          <w:lang w:val="en-GB" w:eastAsia="fr-CM"/>
        </w:rPr>
        <w:t xml:space="preserve"> be it</w:t>
      </w:r>
      <w:r w:rsidRPr="00302990">
        <w:rPr>
          <w:rFonts w:ascii="Times New Roman" w:eastAsia="Times New Roman" w:hAnsi="Times New Roman" w:cs="Times New Roman"/>
          <w:color w:val="000000"/>
          <w:szCs w:val="24"/>
          <w:lang w:val="en-GB" w:eastAsia="fr-CM"/>
        </w:rPr>
        <w:t xml:space="preserve"> as a member of a </w:t>
      </w:r>
      <w:r>
        <w:rPr>
          <w:rFonts w:ascii="Times New Roman" w:eastAsia="Times New Roman" w:hAnsi="Times New Roman" w:cs="Times New Roman"/>
          <w:color w:val="000000"/>
          <w:szCs w:val="24"/>
          <w:lang w:val="en-GB" w:eastAsia="fr-CM"/>
        </w:rPr>
        <w:t>Bidder</w:t>
      </w:r>
      <w:r w:rsidRPr="00302990">
        <w:rPr>
          <w:rFonts w:ascii="Times New Roman" w:eastAsia="Times New Roman" w:hAnsi="Times New Roman" w:cs="Times New Roman"/>
          <w:color w:val="000000"/>
          <w:szCs w:val="24"/>
          <w:lang w:val="en-GB" w:eastAsia="fr-CM"/>
        </w:rPr>
        <w:t xml:space="preserve">’s team or </w:t>
      </w:r>
      <w:r>
        <w:rPr>
          <w:rFonts w:ascii="Times New Roman" w:eastAsia="Times New Roman" w:hAnsi="Times New Roman" w:cs="Times New Roman"/>
          <w:color w:val="000000"/>
          <w:szCs w:val="24"/>
          <w:lang w:val="en-GB" w:eastAsia="fr-CM"/>
        </w:rPr>
        <w:t>in any other capacity.</w:t>
      </w:r>
    </w:p>
    <w:p w14:paraId="1DED4387" w14:textId="77777777" w:rsidR="00B734CC" w:rsidRDefault="00B734CC" w:rsidP="00940D99">
      <w:pPr>
        <w:spacing w:before="197" w:after="0" w:line="240" w:lineRule="auto"/>
        <w:textAlignment w:val="baseline"/>
        <w:outlineLvl w:val="1"/>
        <w:rPr>
          <w:rFonts w:ascii="Times New Roman" w:eastAsia="Times New Roman" w:hAnsi="Times New Roman" w:cs="Times New Roman"/>
          <w:b/>
          <w:bCs/>
          <w:color w:val="000000"/>
          <w:szCs w:val="24"/>
          <w:lang w:val="en-GB" w:eastAsia="fr-CM"/>
        </w:rPr>
      </w:pPr>
    </w:p>
    <w:p w14:paraId="30151F0F" w14:textId="428651E5" w:rsidR="00940D99" w:rsidRPr="00302990" w:rsidRDefault="00543E77" w:rsidP="00940D99">
      <w:pPr>
        <w:spacing w:before="197" w:after="0" w:line="240" w:lineRule="auto"/>
        <w:textAlignment w:val="baseline"/>
        <w:outlineLvl w:val="1"/>
        <w:rPr>
          <w:rFonts w:ascii="Times New Roman" w:eastAsia="Times New Roman" w:hAnsi="Times New Roman" w:cs="Times New Roman"/>
          <w:b/>
          <w:bCs/>
          <w:color w:val="000000"/>
          <w:sz w:val="36"/>
          <w:szCs w:val="36"/>
          <w:lang w:val="en-GB" w:eastAsia="fr-CM"/>
        </w:rPr>
      </w:pPr>
      <w:r>
        <w:rPr>
          <w:rFonts w:ascii="Times New Roman" w:eastAsia="Times New Roman" w:hAnsi="Times New Roman" w:cs="Times New Roman"/>
          <w:b/>
          <w:bCs/>
          <w:color w:val="000000"/>
          <w:szCs w:val="24"/>
          <w:lang w:val="en-GB" w:eastAsia="fr-CM"/>
        </w:rPr>
        <w:lastRenderedPageBreak/>
        <w:t xml:space="preserve">3.2 </w:t>
      </w:r>
      <w:r w:rsidR="00940D99" w:rsidRPr="00C53D8D">
        <w:rPr>
          <w:rStyle w:val="Titre2Car"/>
        </w:rPr>
        <w:t>Communication </w:t>
      </w:r>
    </w:p>
    <w:p w14:paraId="35553E51" w14:textId="59D8D57F" w:rsidR="00940D99" w:rsidRPr="00302990" w:rsidRDefault="00940D99" w:rsidP="00B734CC">
      <w:pPr>
        <w:spacing w:before="197" w:after="0"/>
        <w:outlineLvl w:val="1"/>
        <w:rPr>
          <w:rFonts w:ascii="Times New Roman" w:eastAsia="Times New Roman" w:hAnsi="Times New Roman" w:cs="Times New Roman"/>
          <w:b/>
          <w:bCs/>
          <w:sz w:val="36"/>
          <w:szCs w:val="36"/>
          <w:lang w:val="en-GB" w:eastAsia="fr-CM"/>
        </w:rPr>
      </w:pPr>
      <w:r w:rsidRPr="00302990">
        <w:rPr>
          <w:rFonts w:ascii="Times New Roman" w:eastAsia="Times New Roman" w:hAnsi="Times New Roman" w:cs="Times New Roman"/>
          <w:color w:val="000000"/>
          <w:szCs w:val="24"/>
          <w:lang w:val="en-GB" w:eastAsia="fr-CM"/>
        </w:rPr>
        <w:t xml:space="preserve">Under penalty of rejection </w:t>
      </w:r>
      <w:r>
        <w:rPr>
          <w:rFonts w:ascii="Times New Roman" w:eastAsia="Times New Roman" w:hAnsi="Times New Roman" w:cs="Times New Roman"/>
          <w:color w:val="000000"/>
          <w:szCs w:val="24"/>
          <w:lang w:val="en-GB" w:eastAsia="fr-CM"/>
        </w:rPr>
        <w:t>of their offer, Bidders</w:t>
      </w:r>
      <w:r w:rsidRPr="00302990">
        <w:rPr>
          <w:rFonts w:ascii="Times New Roman" w:eastAsia="Times New Roman" w:hAnsi="Times New Roman" w:cs="Times New Roman"/>
          <w:color w:val="000000"/>
          <w:szCs w:val="24"/>
          <w:lang w:val="en-GB" w:eastAsia="fr-CM"/>
        </w:rPr>
        <w:t xml:space="preserve"> must refrain from any communication in relation to this </w:t>
      </w:r>
      <w:r>
        <w:rPr>
          <w:rFonts w:ascii="Times New Roman" w:eastAsia="Times New Roman" w:hAnsi="Times New Roman" w:cs="Times New Roman"/>
          <w:color w:val="000000"/>
          <w:szCs w:val="24"/>
          <w:lang w:val="en-GB" w:eastAsia="fr-CM"/>
        </w:rPr>
        <w:t xml:space="preserve">Call </w:t>
      </w:r>
      <w:r w:rsidRPr="00302990">
        <w:rPr>
          <w:rFonts w:ascii="Times New Roman" w:eastAsia="Times New Roman" w:hAnsi="Times New Roman" w:cs="Times New Roman"/>
          <w:color w:val="000000"/>
          <w:szCs w:val="24"/>
          <w:lang w:val="en-GB" w:eastAsia="fr-CM"/>
        </w:rPr>
        <w:t xml:space="preserve">and the Project with MINMIDT and CARPA staff, or with any person associated with the Project in any way, except for MINMIDT representatives </w:t>
      </w:r>
      <w:r>
        <w:rPr>
          <w:rFonts w:ascii="Times New Roman" w:eastAsia="Times New Roman" w:hAnsi="Times New Roman" w:cs="Times New Roman"/>
          <w:color w:val="000000"/>
          <w:szCs w:val="24"/>
          <w:lang w:val="en-GB" w:eastAsia="fr-CM"/>
        </w:rPr>
        <w:t>referred to</w:t>
      </w:r>
      <w:r w:rsidR="00B734CC">
        <w:rPr>
          <w:rFonts w:ascii="Times New Roman" w:eastAsia="Times New Roman" w:hAnsi="Times New Roman" w:cs="Times New Roman"/>
          <w:color w:val="000000"/>
          <w:szCs w:val="24"/>
          <w:lang w:val="en-GB" w:eastAsia="fr-CM"/>
        </w:rPr>
        <w:t xml:space="preserve"> in Section 2</w:t>
      </w:r>
      <w:r w:rsidRPr="00302990">
        <w:rPr>
          <w:rFonts w:ascii="Times New Roman" w:eastAsia="Times New Roman" w:hAnsi="Times New Roman" w:cs="Times New Roman"/>
          <w:color w:val="000000"/>
          <w:szCs w:val="24"/>
          <w:lang w:val="en-GB" w:eastAsia="fr-CM"/>
        </w:rPr>
        <w:t>.2.</w:t>
      </w:r>
    </w:p>
    <w:p w14:paraId="3A9BE160" w14:textId="77777777" w:rsidR="00940D99" w:rsidRDefault="00940D99" w:rsidP="00940D99">
      <w:pPr>
        <w:spacing w:after="0" w:line="240" w:lineRule="auto"/>
        <w:rPr>
          <w:rFonts w:ascii="Times New Roman" w:eastAsia="Times New Roman" w:hAnsi="Times New Roman" w:cs="Times New Roman"/>
          <w:b/>
          <w:bCs/>
          <w:color w:val="000000"/>
          <w:sz w:val="28"/>
          <w:szCs w:val="28"/>
          <w:lang w:val="en-GB" w:eastAsia="fr-CM"/>
        </w:rPr>
      </w:pPr>
    </w:p>
    <w:p w14:paraId="7C778008" w14:textId="2553891F" w:rsidR="00940D99" w:rsidRPr="00302990" w:rsidRDefault="00543E77" w:rsidP="00B734CC">
      <w:pPr>
        <w:spacing w:after="0"/>
        <w:rPr>
          <w:rFonts w:ascii="Times New Roman" w:eastAsia="Times New Roman" w:hAnsi="Times New Roman" w:cs="Times New Roman"/>
          <w:szCs w:val="24"/>
          <w:lang w:val="en-GB" w:eastAsia="fr-CM"/>
        </w:rPr>
      </w:pPr>
      <w:r>
        <w:rPr>
          <w:rFonts w:ascii="Times New Roman" w:eastAsia="Times New Roman" w:hAnsi="Times New Roman" w:cs="Times New Roman"/>
          <w:b/>
          <w:bCs/>
          <w:color w:val="000000"/>
          <w:sz w:val="28"/>
          <w:szCs w:val="28"/>
          <w:lang w:val="en-GB" w:eastAsia="fr-CM"/>
        </w:rPr>
        <w:t>3</w:t>
      </w:r>
      <w:r w:rsidRPr="00C53D8D">
        <w:rPr>
          <w:rStyle w:val="Titre2Car"/>
        </w:rPr>
        <w:t xml:space="preserve">.3 </w:t>
      </w:r>
      <w:proofErr w:type="spellStart"/>
      <w:r w:rsidR="00940D99" w:rsidRPr="00C53D8D">
        <w:rPr>
          <w:rStyle w:val="Titre2Car"/>
        </w:rPr>
        <w:t>Costs</w:t>
      </w:r>
      <w:proofErr w:type="spellEnd"/>
      <w:r w:rsidR="00940D99" w:rsidRPr="00C53D8D">
        <w:rPr>
          <w:rStyle w:val="Titre2Car"/>
        </w:rPr>
        <w:t xml:space="preserve"> and </w:t>
      </w:r>
      <w:proofErr w:type="spellStart"/>
      <w:r w:rsidR="00940D99" w:rsidRPr="00C53D8D">
        <w:rPr>
          <w:rStyle w:val="Titre2Car"/>
        </w:rPr>
        <w:t>Expenses</w:t>
      </w:r>
      <w:proofErr w:type="spellEnd"/>
      <w:r w:rsidR="00940D99" w:rsidRPr="00C53D8D">
        <w:rPr>
          <w:rStyle w:val="Titre2Car"/>
        </w:rPr>
        <w:t xml:space="preserve"> </w:t>
      </w:r>
      <w:proofErr w:type="spellStart"/>
      <w:r w:rsidR="00940D99" w:rsidRPr="00C53D8D">
        <w:rPr>
          <w:rStyle w:val="Titre2Car"/>
        </w:rPr>
        <w:t>incurred</w:t>
      </w:r>
      <w:proofErr w:type="spellEnd"/>
      <w:r w:rsidR="00940D99" w:rsidRPr="00C53D8D">
        <w:rPr>
          <w:rStyle w:val="Titre2Car"/>
        </w:rPr>
        <w:t xml:space="preserve"> by </w:t>
      </w:r>
      <w:proofErr w:type="spellStart"/>
      <w:r w:rsidR="00940D99" w:rsidRPr="00C53D8D">
        <w:rPr>
          <w:rStyle w:val="Titre2Car"/>
        </w:rPr>
        <w:t>Bidders</w:t>
      </w:r>
      <w:proofErr w:type="spellEnd"/>
    </w:p>
    <w:p w14:paraId="335D3198" w14:textId="4E771931" w:rsidR="00940D99" w:rsidRDefault="00940D99" w:rsidP="00B734CC">
      <w:pPr>
        <w:spacing w:after="0"/>
        <w:rPr>
          <w:rFonts w:ascii="Times New Roman" w:eastAsia="Times New Roman" w:hAnsi="Times New Roman" w:cs="Times New Roman"/>
          <w:color w:val="000000"/>
          <w:szCs w:val="24"/>
          <w:lang w:val="en-GB" w:eastAsia="fr-CM"/>
        </w:rPr>
      </w:pPr>
      <w:r w:rsidRPr="00302990">
        <w:rPr>
          <w:rFonts w:ascii="Times New Roman" w:eastAsia="Times New Roman" w:hAnsi="Times New Roman" w:cs="Times New Roman"/>
          <w:color w:val="000000"/>
          <w:szCs w:val="24"/>
          <w:lang w:val="en-GB" w:eastAsia="fr-CM"/>
        </w:rPr>
        <w:t xml:space="preserve">MINMIDT </w:t>
      </w:r>
      <w:r>
        <w:rPr>
          <w:rFonts w:ascii="Times New Roman" w:eastAsia="Times New Roman" w:hAnsi="Times New Roman" w:cs="Times New Roman"/>
          <w:color w:val="000000"/>
          <w:szCs w:val="24"/>
          <w:lang w:val="en-GB" w:eastAsia="fr-CM"/>
        </w:rPr>
        <w:t>sha</w:t>
      </w:r>
      <w:r w:rsidRPr="00302990">
        <w:rPr>
          <w:rFonts w:ascii="Times New Roman" w:eastAsia="Times New Roman" w:hAnsi="Times New Roman" w:cs="Times New Roman"/>
          <w:color w:val="000000"/>
          <w:szCs w:val="24"/>
          <w:lang w:val="en-GB" w:eastAsia="fr-CM"/>
        </w:rPr>
        <w:t>ll not re</w:t>
      </w:r>
      <w:r>
        <w:rPr>
          <w:rFonts w:ascii="Times New Roman" w:eastAsia="Times New Roman" w:hAnsi="Times New Roman" w:cs="Times New Roman"/>
          <w:color w:val="000000"/>
          <w:szCs w:val="24"/>
          <w:lang w:val="en-GB" w:eastAsia="fr-CM"/>
        </w:rPr>
        <w:t>fund</w:t>
      </w:r>
      <w:r w:rsidRPr="00302990">
        <w:rPr>
          <w:rFonts w:ascii="Times New Roman" w:eastAsia="Times New Roman" w:hAnsi="Times New Roman" w:cs="Times New Roman"/>
          <w:color w:val="000000"/>
          <w:szCs w:val="24"/>
          <w:lang w:val="en-GB" w:eastAsia="fr-CM"/>
        </w:rPr>
        <w:t xml:space="preserve"> any costs or expenses incurred by </w:t>
      </w:r>
      <w:r>
        <w:rPr>
          <w:rFonts w:ascii="Times New Roman" w:eastAsia="Times New Roman" w:hAnsi="Times New Roman" w:cs="Times New Roman"/>
          <w:color w:val="000000"/>
          <w:szCs w:val="24"/>
          <w:lang w:val="en-GB" w:eastAsia="fr-CM"/>
        </w:rPr>
        <w:t xml:space="preserve">Bidders within </w:t>
      </w:r>
      <w:r w:rsidRPr="00302990">
        <w:rPr>
          <w:rFonts w:ascii="Times New Roman" w:eastAsia="Times New Roman" w:hAnsi="Times New Roman" w:cs="Times New Roman"/>
          <w:color w:val="000000"/>
          <w:szCs w:val="24"/>
          <w:lang w:val="en-GB" w:eastAsia="fr-CM"/>
        </w:rPr>
        <w:t>the context of this</w:t>
      </w:r>
      <w:r>
        <w:rPr>
          <w:rFonts w:ascii="Times New Roman" w:eastAsia="Times New Roman" w:hAnsi="Times New Roman" w:cs="Times New Roman"/>
          <w:color w:val="000000"/>
          <w:szCs w:val="24"/>
          <w:lang w:val="en-GB" w:eastAsia="fr-CM"/>
        </w:rPr>
        <w:t xml:space="preserve"> Call for Expressions of Interest.</w:t>
      </w:r>
      <w:r w:rsidRPr="00302990">
        <w:rPr>
          <w:rFonts w:ascii="Times New Roman" w:eastAsia="Times New Roman" w:hAnsi="Times New Roman" w:cs="Times New Roman"/>
          <w:color w:val="000000"/>
          <w:szCs w:val="24"/>
          <w:lang w:val="en-GB" w:eastAsia="fr-CM"/>
        </w:rPr>
        <w:t xml:space="preserve"> </w:t>
      </w:r>
    </w:p>
    <w:p w14:paraId="6B74C9A3" w14:textId="77777777" w:rsidR="00C53D8D" w:rsidRPr="00302990" w:rsidRDefault="00C53D8D" w:rsidP="00940D99">
      <w:pPr>
        <w:spacing w:after="0" w:line="240" w:lineRule="auto"/>
        <w:rPr>
          <w:rFonts w:ascii="Times New Roman" w:eastAsia="Times New Roman" w:hAnsi="Times New Roman" w:cs="Times New Roman"/>
          <w:szCs w:val="24"/>
          <w:lang w:val="en-GB" w:eastAsia="fr-CM"/>
        </w:rPr>
      </w:pPr>
    </w:p>
    <w:p w14:paraId="6EFD411D" w14:textId="3D9285D1" w:rsidR="00940D99" w:rsidRPr="00302990" w:rsidRDefault="00543E77" w:rsidP="00B734CC">
      <w:pPr>
        <w:pStyle w:val="Titre2"/>
        <w:numPr>
          <w:ilvl w:val="0"/>
          <w:numId w:val="0"/>
        </w:numPr>
        <w:ind w:left="578" w:hanging="578"/>
        <w:rPr>
          <w:rFonts w:eastAsia="Times New Roman"/>
          <w:lang w:val="en-GB" w:eastAsia="fr-CM"/>
        </w:rPr>
      </w:pPr>
      <w:r>
        <w:rPr>
          <w:rFonts w:eastAsia="Times New Roman"/>
          <w:bCs/>
          <w:color w:val="000000"/>
          <w:lang w:val="en-GB" w:eastAsia="fr-CM"/>
        </w:rPr>
        <w:t xml:space="preserve">3.4 </w:t>
      </w:r>
      <w:proofErr w:type="spellStart"/>
      <w:r w:rsidR="00940D99" w:rsidRPr="00C53D8D">
        <w:t>MINMIDT’s</w:t>
      </w:r>
      <w:proofErr w:type="spellEnd"/>
      <w:r w:rsidR="00940D99" w:rsidRPr="00C53D8D">
        <w:t xml:space="preserve"> </w:t>
      </w:r>
      <w:proofErr w:type="spellStart"/>
      <w:r w:rsidR="00940D99" w:rsidRPr="00C53D8D">
        <w:t>Rights</w:t>
      </w:r>
      <w:proofErr w:type="spellEnd"/>
    </w:p>
    <w:p w14:paraId="04B7E5A2" w14:textId="77777777" w:rsidR="00940D99" w:rsidRPr="00302990" w:rsidRDefault="00940D99" w:rsidP="00B734CC">
      <w:pPr>
        <w:spacing w:after="0"/>
        <w:rPr>
          <w:rFonts w:ascii="Times New Roman" w:eastAsia="Times New Roman" w:hAnsi="Times New Roman" w:cs="Times New Roman"/>
          <w:szCs w:val="24"/>
          <w:lang w:val="en-GB" w:eastAsia="fr-CM"/>
        </w:rPr>
      </w:pPr>
      <w:r w:rsidRPr="00302990">
        <w:rPr>
          <w:rFonts w:ascii="Times New Roman" w:eastAsia="Times New Roman" w:hAnsi="Times New Roman" w:cs="Times New Roman"/>
          <w:color w:val="000000"/>
          <w:szCs w:val="24"/>
          <w:lang w:val="en-GB" w:eastAsia="fr-CM"/>
        </w:rPr>
        <w:t xml:space="preserve">MINMIDT reserves the right to conduct an independent audit </w:t>
      </w:r>
      <w:r>
        <w:rPr>
          <w:rFonts w:ascii="Times New Roman" w:eastAsia="Times New Roman" w:hAnsi="Times New Roman" w:cs="Times New Roman"/>
          <w:color w:val="000000"/>
          <w:szCs w:val="24"/>
          <w:lang w:val="en-GB" w:eastAsia="fr-CM"/>
        </w:rPr>
        <w:t xml:space="preserve">of the </w:t>
      </w:r>
      <w:r w:rsidRPr="00302990">
        <w:rPr>
          <w:rFonts w:ascii="Times New Roman" w:eastAsia="Times New Roman" w:hAnsi="Times New Roman" w:cs="Times New Roman"/>
          <w:color w:val="000000"/>
          <w:szCs w:val="24"/>
          <w:lang w:val="en-GB" w:eastAsia="fr-CM"/>
        </w:rPr>
        <w:t xml:space="preserve">information </w:t>
      </w:r>
      <w:r>
        <w:rPr>
          <w:rFonts w:ascii="Times New Roman" w:eastAsia="Times New Roman" w:hAnsi="Times New Roman" w:cs="Times New Roman"/>
          <w:color w:val="000000"/>
          <w:szCs w:val="24"/>
          <w:lang w:val="en-GB" w:eastAsia="fr-CM"/>
        </w:rPr>
        <w:t>relating to a</w:t>
      </w:r>
      <w:r w:rsidRPr="00302990">
        <w:rPr>
          <w:rFonts w:ascii="Times New Roman" w:eastAsia="Times New Roman" w:hAnsi="Times New Roman" w:cs="Times New Roman"/>
          <w:color w:val="000000"/>
          <w:szCs w:val="24"/>
          <w:lang w:val="en-GB" w:eastAsia="fr-CM"/>
        </w:rPr>
        <w:t xml:space="preserve"> </w:t>
      </w:r>
      <w:r>
        <w:rPr>
          <w:rFonts w:ascii="Times New Roman" w:eastAsia="Times New Roman" w:hAnsi="Times New Roman" w:cs="Times New Roman"/>
          <w:color w:val="000000"/>
          <w:szCs w:val="24"/>
          <w:lang w:val="en-GB" w:eastAsia="fr-CM"/>
        </w:rPr>
        <w:t>Bidder</w:t>
      </w:r>
      <w:r w:rsidRPr="00302990">
        <w:rPr>
          <w:rFonts w:ascii="Times New Roman" w:eastAsia="Times New Roman" w:hAnsi="Times New Roman" w:cs="Times New Roman"/>
          <w:color w:val="000000"/>
          <w:szCs w:val="24"/>
          <w:lang w:val="en-GB" w:eastAsia="fr-CM"/>
        </w:rPr>
        <w:t>.</w:t>
      </w:r>
    </w:p>
    <w:p w14:paraId="469118C7" w14:textId="392470DA" w:rsidR="00940D99" w:rsidRPr="00302990" w:rsidRDefault="00940D99" w:rsidP="00B734CC">
      <w:pPr>
        <w:rPr>
          <w:rFonts w:ascii="Times New Roman" w:eastAsia="Times New Roman" w:hAnsi="Times New Roman" w:cs="Times New Roman"/>
          <w:szCs w:val="24"/>
          <w:lang w:val="en-GB" w:eastAsia="fr-CM"/>
        </w:rPr>
      </w:pPr>
      <w:r w:rsidRPr="00302990">
        <w:rPr>
          <w:rFonts w:ascii="Times New Roman" w:eastAsia="Times New Roman" w:hAnsi="Times New Roman" w:cs="Times New Roman"/>
          <w:color w:val="000000"/>
          <w:szCs w:val="24"/>
          <w:lang w:val="en-GB" w:eastAsia="fr-CM"/>
        </w:rPr>
        <w:t xml:space="preserve">MINMIDT reserves the right to change the dates, deadlines, limits and scope of the Project or Partnership, reject any or all </w:t>
      </w:r>
      <w:r>
        <w:rPr>
          <w:rFonts w:ascii="Times New Roman" w:eastAsia="Times New Roman" w:hAnsi="Times New Roman" w:cs="Times New Roman"/>
          <w:color w:val="000000"/>
          <w:szCs w:val="24"/>
          <w:lang w:val="en-GB" w:eastAsia="fr-CM"/>
        </w:rPr>
        <w:t>bids</w:t>
      </w:r>
      <w:r w:rsidRPr="00302990">
        <w:rPr>
          <w:rFonts w:ascii="Times New Roman" w:eastAsia="Times New Roman" w:hAnsi="Times New Roman" w:cs="Times New Roman"/>
          <w:color w:val="000000"/>
          <w:szCs w:val="24"/>
          <w:lang w:val="en-GB" w:eastAsia="fr-CM"/>
        </w:rPr>
        <w:t xml:space="preserve">, cancel this </w:t>
      </w:r>
      <w:r>
        <w:rPr>
          <w:rFonts w:ascii="Times New Roman" w:eastAsia="Times New Roman" w:hAnsi="Times New Roman" w:cs="Times New Roman"/>
          <w:color w:val="000000"/>
          <w:szCs w:val="24"/>
          <w:lang w:val="en-GB" w:eastAsia="fr-CM"/>
        </w:rPr>
        <w:t>Call for Tenders</w:t>
      </w:r>
      <w:r w:rsidRPr="00302990">
        <w:rPr>
          <w:rFonts w:ascii="Times New Roman" w:eastAsia="Times New Roman" w:hAnsi="Times New Roman" w:cs="Times New Roman"/>
          <w:color w:val="000000"/>
          <w:szCs w:val="24"/>
          <w:lang w:val="en-GB" w:eastAsia="fr-CM"/>
        </w:rPr>
        <w:t xml:space="preserve"> or the Partnership, launch a new </w:t>
      </w:r>
      <w:r>
        <w:rPr>
          <w:rFonts w:ascii="Times New Roman" w:eastAsia="Times New Roman" w:hAnsi="Times New Roman" w:cs="Times New Roman"/>
          <w:color w:val="000000"/>
          <w:szCs w:val="24"/>
          <w:lang w:val="en-GB" w:eastAsia="fr-CM"/>
        </w:rPr>
        <w:t xml:space="preserve">Call for Tenders in relation with </w:t>
      </w:r>
      <w:r w:rsidRPr="00302990">
        <w:rPr>
          <w:rFonts w:ascii="Times New Roman" w:eastAsia="Times New Roman" w:hAnsi="Times New Roman" w:cs="Times New Roman"/>
          <w:color w:val="000000"/>
          <w:szCs w:val="24"/>
          <w:lang w:val="en-GB" w:eastAsia="fr-CM"/>
        </w:rPr>
        <w:t xml:space="preserve">the Partnership, modify the selection process, without incurring liability for costs and damages suffered by any </w:t>
      </w:r>
      <w:r>
        <w:rPr>
          <w:rFonts w:ascii="Times New Roman" w:eastAsia="Times New Roman" w:hAnsi="Times New Roman" w:cs="Times New Roman"/>
          <w:color w:val="000000"/>
          <w:szCs w:val="24"/>
          <w:lang w:val="en-GB" w:eastAsia="fr-CM"/>
        </w:rPr>
        <w:t>Bidder</w:t>
      </w:r>
      <w:r w:rsidRPr="00302990">
        <w:rPr>
          <w:rFonts w:ascii="Times New Roman" w:eastAsia="Times New Roman" w:hAnsi="Times New Roman" w:cs="Times New Roman"/>
          <w:color w:val="000000"/>
          <w:szCs w:val="24"/>
          <w:lang w:val="en-GB" w:eastAsia="fr-CM"/>
        </w:rPr>
        <w:t>.</w:t>
      </w:r>
    </w:p>
    <w:p w14:paraId="477054B2" w14:textId="26E21A35" w:rsidR="00940D99" w:rsidRPr="00302990" w:rsidRDefault="00940D99" w:rsidP="00B734CC">
      <w:pPr>
        <w:rPr>
          <w:rFonts w:ascii="Times New Roman" w:eastAsia="Times New Roman" w:hAnsi="Times New Roman" w:cs="Times New Roman"/>
          <w:szCs w:val="24"/>
          <w:lang w:val="en-GB" w:eastAsia="fr-CM"/>
        </w:rPr>
      </w:pPr>
      <w:r w:rsidRPr="00302990">
        <w:rPr>
          <w:rFonts w:ascii="Times New Roman" w:eastAsia="Times New Roman" w:hAnsi="Times New Roman" w:cs="Times New Roman"/>
          <w:color w:val="000000"/>
          <w:szCs w:val="24"/>
          <w:lang w:val="en-GB" w:eastAsia="fr-CM"/>
        </w:rPr>
        <w:t xml:space="preserve">MINMIDT reserves the right to exclude or </w:t>
      </w:r>
      <w:r>
        <w:rPr>
          <w:rFonts w:ascii="Times New Roman" w:eastAsia="Times New Roman" w:hAnsi="Times New Roman" w:cs="Times New Roman"/>
          <w:color w:val="000000"/>
          <w:szCs w:val="24"/>
          <w:lang w:val="en-GB" w:eastAsia="fr-CM"/>
        </w:rPr>
        <w:t>allow</w:t>
      </w:r>
      <w:r w:rsidRPr="00302990">
        <w:rPr>
          <w:rFonts w:ascii="Times New Roman" w:eastAsia="Times New Roman" w:hAnsi="Times New Roman" w:cs="Times New Roman"/>
          <w:color w:val="000000"/>
          <w:szCs w:val="24"/>
          <w:lang w:val="en-GB" w:eastAsia="fr-CM"/>
        </w:rPr>
        <w:t xml:space="preserve"> the correction of any irregularities that it considers minor or obvious in an </w:t>
      </w:r>
      <w:r>
        <w:rPr>
          <w:rFonts w:ascii="Times New Roman" w:eastAsia="Times New Roman" w:hAnsi="Times New Roman" w:cs="Times New Roman"/>
          <w:color w:val="000000"/>
          <w:szCs w:val="24"/>
          <w:lang w:val="en-GB" w:eastAsia="fr-CM"/>
        </w:rPr>
        <w:t>offer</w:t>
      </w:r>
      <w:r w:rsidRPr="00302990">
        <w:rPr>
          <w:rFonts w:ascii="Times New Roman" w:eastAsia="Times New Roman" w:hAnsi="Times New Roman" w:cs="Times New Roman"/>
          <w:color w:val="000000"/>
          <w:szCs w:val="24"/>
          <w:lang w:val="en-GB" w:eastAsia="fr-CM"/>
        </w:rPr>
        <w:t xml:space="preserve"> and to seek clarification or additional information concerning any </w:t>
      </w:r>
      <w:r>
        <w:rPr>
          <w:rFonts w:ascii="Times New Roman" w:eastAsia="Times New Roman" w:hAnsi="Times New Roman" w:cs="Times New Roman"/>
          <w:color w:val="000000"/>
          <w:szCs w:val="24"/>
          <w:lang w:val="en-GB" w:eastAsia="fr-CM"/>
        </w:rPr>
        <w:t>offer.</w:t>
      </w:r>
    </w:p>
    <w:p w14:paraId="3B6E18AA" w14:textId="4B141B73" w:rsidR="00940D99" w:rsidRPr="00302990" w:rsidRDefault="00940D99" w:rsidP="00B734CC">
      <w:pPr>
        <w:rPr>
          <w:rFonts w:ascii="Times New Roman" w:eastAsia="Times New Roman" w:hAnsi="Times New Roman" w:cs="Times New Roman"/>
          <w:szCs w:val="24"/>
          <w:lang w:val="en-GB" w:eastAsia="fr-CM"/>
        </w:rPr>
      </w:pPr>
      <w:r w:rsidRPr="00302990">
        <w:rPr>
          <w:rFonts w:ascii="Times New Roman" w:eastAsia="Times New Roman" w:hAnsi="Times New Roman" w:cs="Times New Roman"/>
          <w:color w:val="000000"/>
          <w:szCs w:val="24"/>
          <w:lang w:val="en-GB" w:eastAsia="fr-CM"/>
        </w:rPr>
        <w:t xml:space="preserve">MINMIDT reserves the right to disqualify any </w:t>
      </w:r>
      <w:r>
        <w:rPr>
          <w:rFonts w:ascii="Times New Roman" w:eastAsia="Times New Roman" w:hAnsi="Times New Roman" w:cs="Times New Roman"/>
          <w:color w:val="000000"/>
          <w:szCs w:val="24"/>
          <w:lang w:val="en-GB" w:eastAsia="fr-CM"/>
        </w:rPr>
        <w:t>bid</w:t>
      </w:r>
      <w:r w:rsidRPr="00302990">
        <w:rPr>
          <w:rFonts w:ascii="Times New Roman" w:eastAsia="Times New Roman" w:hAnsi="Times New Roman" w:cs="Times New Roman"/>
          <w:color w:val="000000"/>
          <w:szCs w:val="24"/>
          <w:lang w:val="en-GB" w:eastAsia="fr-CM"/>
        </w:rPr>
        <w:t xml:space="preserve"> that it considers to contain false or misleading information.</w:t>
      </w:r>
    </w:p>
    <w:p w14:paraId="09B51019" w14:textId="5F551A9C" w:rsidR="00940D99" w:rsidRDefault="00940D99" w:rsidP="00B734CC">
      <w:pPr>
        <w:rPr>
          <w:rFonts w:ascii="Times New Roman" w:eastAsia="Times New Roman" w:hAnsi="Times New Roman" w:cs="Times New Roman"/>
          <w:color w:val="000000"/>
          <w:szCs w:val="24"/>
          <w:lang w:val="en-GB" w:eastAsia="fr-CM"/>
        </w:rPr>
      </w:pPr>
      <w:r w:rsidRPr="000E7B7B">
        <w:rPr>
          <w:rFonts w:ascii="Times New Roman" w:eastAsia="Times New Roman" w:hAnsi="Times New Roman" w:cs="Times New Roman"/>
          <w:color w:val="000000"/>
          <w:szCs w:val="24"/>
          <w:lang w:val="en-GB" w:eastAsia="fr-CM"/>
        </w:rPr>
        <w:t xml:space="preserve">No </w:t>
      </w:r>
      <w:r>
        <w:rPr>
          <w:rFonts w:ascii="Times New Roman" w:eastAsia="Times New Roman" w:hAnsi="Times New Roman" w:cs="Times New Roman"/>
          <w:color w:val="000000"/>
          <w:szCs w:val="24"/>
          <w:lang w:val="en-GB" w:eastAsia="fr-CM"/>
        </w:rPr>
        <w:t>legal action</w:t>
      </w:r>
      <w:r w:rsidRPr="000E7B7B">
        <w:rPr>
          <w:rFonts w:ascii="Times New Roman" w:eastAsia="Times New Roman" w:hAnsi="Times New Roman" w:cs="Times New Roman"/>
          <w:color w:val="000000"/>
          <w:szCs w:val="24"/>
          <w:lang w:val="en-GB" w:eastAsia="fr-CM"/>
        </w:rPr>
        <w:t xml:space="preserve"> shall be </w:t>
      </w:r>
      <w:r>
        <w:rPr>
          <w:rFonts w:ascii="Times New Roman" w:eastAsia="Times New Roman" w:hAnsi="Times New Roman" w:cs="Times New Roman"/>
          <w:color w:val="000000"/>
          <w:szCs w:val="24"/>
          <w:lang w:val="en-GB" w:eastAsia="fr-CM"/>
        </w:rPr>
        <w:t>founded</w:t>
      </w:r>
      <w:r w:rsidRPr="000E7B7B">
        <w:rPr>
          <w:rFonts w:ascii="Times New Roman" w:eastAsia="Times New Roman" w:hAnsi="Times New Roman" w:cs="Times New Roman"/>
          <w:color w:val="000000"/>
          <w:szCs w:val="24"/>
          <w:lang w:val="en-GB" w:eastAsia="fr-CM"/>
        </w:rPr>
        <w:t xml:space="preserve"> against the State of Cameroon, MINMIDT or their representatives and advisers for any </w:t>
      </w:r>
      <w:r>
        <w:rPr>
          <w:rFonts w:ascii="Times New Roman" w:eastAsia="Times New Roman" w:hAnsi="Times New Roman" w:cs="Times New Roman"/>
          <w:color w:val="000000"/>
          <w:szCs w:val="24"/>
          <w:lang w:val="en-GB" w:eastAsia="fr-CM"/>
        </w:rPr>
        <w:t>reason</w:t>
      </w:r>
      <w:r w:rsidRPr="000E7B7B">
        <w:rPr>
          <w:rFonts w:ascii="Times New Roman" w:eastAsia="Times New Roman" w:hAnsi="Times New Roman" w:cs="Times New Roman"/>
          <w:color w:val="000000"/>
          <w:szCs w:val="24"/>
          <w:lang w:val="en-GB" w:eastAsia="fr-CM"/>
        </w:rPr>
        <w:t xml:space="preserve"> whatsoever arising from the exercise, </w:t>
      </w:r>
      <w:r>
        <w:rPr>
          <w:rFonts w:ascii="Times New Roman" w:eastAsia="Times New Roman" w:hAnsi="Times New Roman" w:cs="Times New Roman"/>
          <w:color w:val="000000"/>
          <w:szCs w:val="24"/>
          <w:lang w:val="en-GB" w:eastAsia="fr-CM"/>
        </w:rPr>
        <w:t>if at all</w:t>
      </w:r>
      <w:r w:rsidRPr="000E7B7B">
        <w:rPr>
          <w:rFonts w:ascii="Times New Roman" w:eastAsia="Times New Roman" w:hAnsi="Times New Roman" w:cs="Times New Roman"/>
          <w:color w:val="000000"/>
          <w:szCs w:val="24"/>
          <w:lang w:val="en-GB" w:eastAsia="fr-CM"/>
        </w:rPr>
        <w:t>, o</w:t>
      </w:r>
      <w:r>
        <w:rPr>
          <w:rFonts w:ascii="Times New Roman" w:eastAsia="Times New Roman" w:hAnsi="Times New Roman" w:cs="Times New Roman"/>
          <w:color w:val="000000"/>
          <w:szCs w:val="24"/>
          <w:lang w:val="en-GB" w:eastAsia="fr-CM"/>
        </w:rPr>
        <w:t>n</w:t>
      </w:r>
      <w:r w:rsidRPr="000E7B7B">
        <w:rPr>
          <w:rFonts w:ascii="Times New Roman" w:eastAsia="Times New Roman" w:hAnsi="Times New Roman" w:cs="Times New Roman"/>
          <w:color w:val="000000"/>
          <w:szCs w:val="24"/>
          <w:lang w:val="en-GB" w:eastAsia="fr-CM"/>
        </w:rPr>
        <w:t xml:space="preserve"> the rights and powe</w:t>
      </w:r>
      <w:r w:rsidR="00543E77">
        <w:rPr>
          <w:rFonts w:ascii="Times New Roman" w:eastAsia="Times New Roman" w:hAnsi="Times New Roman" w:cs="Times New Roman"/>
          <w:color w:val="000000"/>
          <w:szCs w:val="24"/>
          <w:lang w:val="en-GB" w:eastAsia="fr-CM"/>
        </w:rPr>
        <w:t>rs described in this section 3.4</w:t>
      </w:r>
      <w:r w:rsidRPr="000E7B7B">
        <w:rPr>
          <w:rFonts w:ascii="Times New Roman" w:eastAsia="Times New Roman" w:hAnsi="Times New Roman" w:cs="Times New Roman"/>
          <w:color w:val="000000"/>
          <w:szCs w:val="24"/>
          <w:lang w:val="en-GB" w:eastAsia="fr-CM"/>
        </w:rPr>
        <w:t>.</w:t>
      </w:r>
    </w:p>
    <w:p w14:paraId="1110C53B" w14:textId="77777777" w:rsidR="00543E77" w:rsidRPr="00543E77" w:rsidRDefault="00543E77" w:rsidP="00B734CC">
      <w:pPr>
        <w:pStyle w:val="PrformatHTML"/>
        <w:spacing w:line="360" w:lineRule="auto"/>
        <w:jc w:val="both"/>
        <w:rPr>
          <w:rFonts w:ascii="Times New Roman" w:hAnsi="Times New Roman" w:cs="Times New Roman"/>
          <w:sz w:val="24"/>
          <w:lang w:val="en"/>
        </w:rPr>
      </w:pPr>
      <w:r>
        <w:rPr>
          <w:rFonts w:ascii="Times New Roman" w:hAnsi="Times New Roman" w:cs="Times New Roman"/>
          <w:b/>
          <w:bCs/>
          <w:color w:val="000000"/>
          <w:sz w:val="26"/>
          <w:szCs w:val="26"/>
          <w:lang w:val="en-GB" w:eastAsia="fr-CM"/>
        </w:rPr>
        <w:t xml:space="preserve">3.5 </w:t>
      </w:r>
      <w:r w:rsidRPr="00C53D8D">
        <w:rPr>
          <w:rStyle w:val="Titre2Car"/>
          <w:lang w:val="en"/>
        </w:rPr>
        <w:t>Withdrawal of main document from APMI</w:t>
      </w:r>
    </w:p>
    <w:p w14:paraId="4B6B1FE1" w14:textId="77777777" w:rsidR="00543E77" w:rsidRPr="00543E77" w:rsidRDefault="00543E77" w:rsidP="00B7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Cs w:val="20"/>
        </w:rPr>
      </w:pPr>
      <w:r w:rsidRPr="00543E77">
        <w:rPr>
          <w:rFonts w:ascii="Times New Roman" w:eastAsia="Times New Roman" w:hAnsi="Times New Roman" w:cs="Times New Roman"/>
          <w:szCs w:val="20"/>
          <w:lang w:val="en"/>
        </w:rPr>
        <w:t>From the date of publication of this International Public Call for Expression of Interest, any interested candidate may withdraw, free of charge, his main document which includes more details, from the representatives of MINMIDT designated above. They will establish and update the list of candidates with the contact details that they will have declared when withdrawing the file from APMI.</w:t>
      </w:r>
    </w:p>
    <w:p w14:paraId="2AA9E192" w14:textId="0F8233FA" w:rsidR="00493471" w:rsidRPr="004273F5" w:rsidRDefault="00493471" w:rsidP="00543E77">
      <w:pPr>
        <w:spacing w:after="0" w:line="240" w:lineRule="auto"/>
      </w:pPr>
    </w:p>
    <w:sectPr w:rsidR="00493471" w:rsidRPr="004273F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616D6" w14:textId="77777777" w:rsidR="00613DA4" w:rsidRDefault="00613DA4" w:rsidP="0020238C">
      <w:pPr>
        <w:spacing w:after="0" w:line="240" w:lineRule="auto"/>
      </w:pPr>
      <w:r>
        <w:separator/>
      </w:r>
    </w:p>
  </w:endnote>
  <w:endnote w:type="continuationSeparator" w:id="0">
    <w:p w14:paraId="44AAF94E" w14:textId="77777777" w:rsidR="00613DA4" w:rsidRDefault="00613DA4" w:rsidP="0020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29524" w14:textId="77777777" w:rsidR="00E451E1" w:rsidRDefault="00E451E1" w:rsidP="0020238C">
    <w:pPr>
      <w:pStyle w:val="Pieddepage"/>
      <w:pBdr>
        <w:top w:val="single" w:sz="12" w:space="1" w:color="0070C0"/>
      </w:pBdr>
      <w:jc w:val="center"/>
    </w:pPr>
    <w:r>
      <w:t>[</w:t>
    </w:r>
    <w:r>
      <w:fldChar w:fldCharType="begin"/>
    </w:r>
    <w:r>
      <w:instrText>PAGE   \* MERGEFORMAT</w:instrText>
    </w:r>
    <w:r>
      <w:fldChar w:fldCharType="separate"/>
    </w:r>
    <w:r w:rsidR="00F479BB">
      <w:rPr>
        <w:noProof/>
      </w:rPr>
      <w:t>7</w:t>
    </w:r>
    <w: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C128F" w14:textId="77777777" w:rsidR="00613DA4" w:rsidRDefault="00613DA4" w:rsidP="0020238C">
      <w:pPr>
        <w:spacing w:after="0" w:line="240" w:lineRule="auto"/>
      </w:pPr>
      <w:r>
        <w:separator/>
      </w:r>
    </w:p>
  </w:footnote>
  <w:footnote w:type="continuationSeparator" w:id="0">
    <w:p w14:paraId="0CBD71C9" w14:textId="77777777" w:rsidR="00613DA4" w:rsidRDefault="00613DA4" w:rsidP="0020238C">
      <w:pPr>
        <w:spacing w:after="0" w:line="240" w:lineRule="auto"/>
      </w:pPr>
      <w:r>
        <w:continuationSeparator/>
      </w:r>
    </w:p>
  </w:footnote>
  <w:footnote w:id="1">
    <w:p w14:paraId="67F85A82" w14:textId="77777777" w:rsidR="006D155F" w:rsidRDefault="006D155F" w:rsidP="006D155F">
      <w:pPr>
        <w:spacing w:before="81" w:after="0" w:line="240" w:lineRule="auto"/>
        <w:ind w:left="156" w:right="160"/>
        <w:rPr>
          <w:rFonts w:ascii="Times New Roman" w:eastAsia="Times New Roman" w:hAnsi="Times New Roman" w:cs="Times New Roman"/>
          <w:color w:val="000000"/>
          <w:sz w:val="20"/>
          <w:szCs w:val="20"/>
          <w:lang w:val="en-GB" w:eastAsia="fr-CM"/>
        </w:rPr>
      </w:pPr>
      <w:r>
        <w:rPr>
          <w:rStyle w:val="Appelnotedebasdep"/>
        </w:rPr>
        <w:footnoteRef/>
      </w:r>
      <w:r w:rsidRPr="00356C83">
        <w:rPr>
          <w:lang w:val="en-GB"/>
        </w:rPr>
        <w:t xml:space="preserve"> </w:t>
      </w:r>
      <w:r w:rsidRPr="00302990">
        <w:rPr>
          <w:rFonts w:ascii="Times New Roman" w:eastAsia="Times New Roman" w:hAnsi="Times New Roman" w:cs="Times New Roman"/>
          <w:color w:val="000000"/>
          <w:sz w:val="13"/>
          <w:szCs w:val="13"/>
          <w:vertAlign w:val="superscript"/>
          <w:lang w:val="en-GB" w:eastAsia="fr-CM"/>
        </w:rPr>
        <w:t xml:space="preserve">1 </w:t>
      </w:r>
      <w:r w:rsidRPr="00302990">
        <w:rPr>
          <w:rFonts w:ascii="Times New Roman" w:eastAsia="Times New Roman" w:hAnsi="Times New Roman" w:cs="Times New Roman"/>
          <w:color w:val="000000"/>
          <w:sz w:val="20"/>
          <w:szCs w:val="20"/>
          <w:lang w:val="en-GB" w:eastAsia="fr-CM"/>
        </w:rPr>
        <w:t>It is a list of some tasks to be entrusted to the private partner. The public entity will choose and/or add the tasks that fit the project</w:t>
      </w:r>
      <w:r>
        <w:rPr>
          <w:rFonts w:ascii="Times New Roman" w:eastAsia="Times New Roman" w:hAnsi="Times New Roman" w:cs="Times New Roman"/>
          <w:color w:val="000000"/>
          <w:sz w:val="20"/>
          <w:szCs w:val="20"/>
          <w:lang w:val="en-GB" w:eastAsia="fr-CM"/>
        </w:rPr>
        <w:t xml:space="preserve"> </w:t>
      </w:r>
    </w:p>
    <w:p w14:paraId="3DB509C3" w14:textId="77777777" w:rsidR="006D155F" w:rsidRPr="00356C83" w:rsidRDefault="006D155F" w:rsidP="006D155F">
      <w:pPr>
        <w:pStyle w:val="Notedebasdepage"/>
        <w:rPr>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7E3E"/>
    <w:multiLevelType w:val="multilevel"/>
    <w:tmpl w:val="A37A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83800"/>
    <w:multiLevelType w:val="hybridMultilevel"/>
    <w:tmpl w:val="F8349292"/>
    <w:lvl w:ilvl="0" w:tplc="2870DE88">
      <w:start w:val="1"/>
      <w:numFmt w:val="decimal"/>
      <w:lvlText w:val="%1."/>
      <w:lvlJc w:val="left"/>
      <w:pPr>
        <w:ind w:left="1065" w:hanging="705"/>
      </w:pPr>
      <w:rPr>
        <w:rFonts w:hint="default"/>
      </w:rPr>
    </w:lvl>
    <w:lvl w:ilvl="1" w:tplc="7478C2FE">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34392D"/>
    <w:multiLevelType w:val="multilevel"/>
    <w:tmpl w:val="693A73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EA6D56"/>
    <w:multiLevelType w:val="multilevel"/>
    <w:tmpl w:val="8BB4DC68"/>
    <w:lvl w:ilvl="0">
      <w:start w:val="1"/>
      <w:numFmt w:val="decimal"/>
      <w:lvlText w:val="%1"/>
      <w:lvlJc w:val="left"/>
      <w:pPr>
        <w:ind w:left="360" w:hanging="360"/>
      </w:pPr>
      <w:rPr>
        <w:rFonts w:hint="default"/>
        <w:sz w:val="26"/>
      </w:rPr>
    </w:lvl>
    <w:lvl w:ilvl="1">
      <w:start w:val="1"/>
      <w:numFmt w:val="decimal"/>
      <w:lvlText w:val="%1.%2"/>
      <w:lvlJc w:val="left"/>
      <w:pPr>
        <w:ind w:left="1235" w:hanging="720"/>
      </w:pPr>
      <w:rPr>
        <w:rFonts w:hint="default"/>
        <w:sz w:val="26"/>
      </w:rPr>
    </w:lvl>
    <w:lvl w:ilvl="2">
      <w:start w:val="1"/>
      <w:numFmt w:val="decimal"/>
      <w:lvlText w:val="%1.%2.%3"/>
      <w:lvlJc w:val="left"/>
      <w:pPr>
        <w:ind w:left="1750" w:hanging="720"/>
      </w:pPr>
      <w:rPr>
        <w:rFonts w:hint="default"/>
        <w:sz w:val="26"/>
      </w:rPr>
    </w:lvl>
    <w:lvl w:ilvl="3">
      <w:start w:val="1"/>
      <w:numFmt w:val="decimal"/>
      <w:lvlText w:val="%1.%2.%3.%4"/>
      <w:lvlJc w:val="left"/>
      <w:pPr>
        <w:ind w:left="2625" w:hanging="1080"/>
      </w:pPr>
      <w:rPr>
        <w:rFonts w:hint="default"/>
        <w:sz w:val="26"/>
      </w:rPr>
    </w:lvl>
    <w:lvl w:ilvl="4">
      <w:start w:val="1"/>
      <w:numFmt w:val="decimal"/>
      <w:lvlText w:val="%1.%2.%3.%4.%5"/>
      <w:lvlJc w:val="left"/>
      <w:pPr>
        <w:ind w:left="3500" w:hanging="1440"/>
      </w:pPr>
      <w:rPr>
        <w:rFonts w:hint="default"/>
        <w:sz w:val="26"/>
      </w:rPr>
    </w:lvl>
    <w:lvl w:ilvl="5">
      <w:start w:val="1"/>
      <w:numFmt w:val="decimal"/>
      <w:lvlText w:val="%1.%2.%3.%4.%5.%6"/>
      <w:lvlJc w:val="left"/>
      <w:pPr>
        <w:ind w:left="4375" w:hanging="1800"/>
      </w:pPr>
      <w:rPr>
        <w:rFonts w:hint="default"/>
        <w:sz w:val="26"/>
      </w:rPr>
    </w:lvl>
    <w:lvl w:ilvl="6">
      <w:start w:val="1"/>
      <w:numFmt w:val="decimal"/>
      <w:lvlText w:val="%1.%2.%3.%4.%5.%6.%7"/>
      <w:lvlJc w:val="left"/>
      <w:pPr>
        <w:ind w:left="4890" w:hanging="1800"/>
      </w:pPr>
      <w:rPr>
        <w:rFonts w:hint="default"/>
        <w:sz w:val="26"/>
      </w:rPr>
    </w:lvl>
    <w:lvl w:ilvl="7">
      <w:start w:val="1"/>
      <w:numFmt w:val="decimal"/>
      <w:lvlText w:val="%1.%2.%3.%4.%5.%6.%7.%8"/>
      <w:lvlJc w:val="left"/>
      <w:pPr>
        <w:ind w:left="5765" w:hanging="2160"/>
      </w:pPr>
      <w:rPr>
        <w:rFonts w:hint="default"/>
        <w:sz w:val="26"/>
      </w:rPr>
    </w:lvl>
    <w:lvl w:ilvl="8">
      <w:start w:val="1"/>
      <w:numFmt w:val="decimal"/>
      <w:lvlText w:val="%1.%2.%3.%4.%5.%6.%7.%8.%9"/>
      <w:lvlJc w:val="left"/>
      <w:pPr>
        <w:ind w:left="6640" w:hanging="2520"/>
      </w:pPr>
      <w:rPr>
        <w:rFonts w:hint="default"/>
        <w:sz w:val="26"/>
      </w:rPr>
    </w:lvl>
  </w:abstractNum>
  <w:abstractNum w:abstractNumId="4">
    <w:nsid w:val="0EFE55F6"/>
    <w:multiLevelType w:val="hybridMultilevel"/>
    <w:tmpl w:val="1BD876DA"/>
    <w:lvl w:ilvl="0" w:tplc="4F304470">
      <w:start w:val="6"/>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0F072C29"/>
    <w:multiLevelType w:val="multilevel"/>
    <w:tmpl w:val="95B4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AD0C1F"/>
    <w:multiLevelType w:val="hybridMultilevel"/>
    <w:tmpl w:val="8396B1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BB0308"/>
    <w:multiLevelType w:val="multilevel"/>
    <w:tmpl w:val="FFD2A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B12193"/>
    <w:multiLevelType w:val="multilevel"/>
    <w:tmpl w:val="9A0C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485909"/>
    <w:multiLevelType w:val="hybridMultilevel"/>
    <w:tmpl w:val="2D1017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1BC345A7"/>
    <w:multiLevelType w:val="hybridMultilevel"/>
    <w:tmpl w:val="F24625A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nsid w:val="210C7DA0"/>
    <w:multiLevelType w:val="multilevel"/>
    <w:tmpl w:val="541E6FC0"/>
    <w:lvl w:ilvl="0">
      <w:start w:val="5"/>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12">
    <w:nsid w:val="24B14769"/>
    <w:multiLevelType w:val="multilevel"/>
    <w:tmpl w:val="B56A29B2"/>
    <w:lvl w:ilvl="0">
      <w:start w:val="2"/>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13">
    <w:nsid w:val="2F1F6D6D"/>
    <w:multiLevelType w:val="hybridMultilevel"/>
    <w:tmpl w:val="67440724"/>
    <w:lvl w:ilvl="0" w:tplc="4F304470">
      <w:start w:val="6"/>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2FBE36CC"/>
    <w:multiLevelType w:val="hybridMultilevel"/>
    <w:tmpl w:val="C1D6D820"/>
    <w:lvl w:ilvl="0" w:tplc="7F3A5BCE">
      <w:numFmt w:val="bullet"/>
      <w:lvlText w:val="•"/>
      <w:lvlJc w:val="left"/>
      <w:pPr>
        <w:ind w:left="720" w:hanging="360"/>
      </w:pPr>
      <w:rPr>
        <w:rFonts w:ascii="Footlight MT Light" w:eastAsiaTheme="minorEastAsia" w:hAnsi="Footlight MT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5EE3B6D"/>
    <w:multiLevelType w:val="hybridMultilevel"/>
    <w:tmpl w:val="2708ACB0"/>
    <w:lvl w:ilvl="0" w:tplc="04090005">
      <w:start w:val="1"/>
      <w:numFmt w:val="bullet"/>
      <w:lvlText w:val=""/>
      <w:lvlJc w:val="left"/>
      <w:pPr>
        <w:ind w:left="1450" w:hanging="360"/>
      </w:pPr>
      <w:rPr>
        <w:rFonts w:ascii="Wingdings" w:hAnsi="Wingdings"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6">
    <w:nsid w:val="39104C35"/>
    <w:multiLevelType w:val="multilevel"/>
    <w:tmpl w:val="510CB3D4"/>
    <w:lvl w:ilvl="0">
      <w:start w:val="4"/>
      <w:numFmt w:val="decimal"/>
      <w:lvlText w:val="%1"/>
      <w:lvlJc w:val="left"/>
      <w:pPr>
        <w:ind w:left="405" w:hanging="405"/>
      </w:pPr>
      <w:rPr>
        <w:rFonts w:hint="default"/>
        <w:sz w:val="32"/>
      </w:rPr>
    </w:lvl>
    <w:lvl w:ilvl="1">
      <w:start w:val="2"/>
      <w:numFmt w:val="decimal"/>
      <w:lvlText w:val="%1.%2"/>
      <w:lvlJc w:val="left"/>
      <w:pPr>
        <w:ind w:left="405" w:hanging="405"/>
      </w:pPr>
      <w:rPr>
        <w:rFonts w:hint="default"/>
        <w:sz w:val="24"/>
        <w:szCs w:val="24"/>
      </w:rPr>
    </w:lvl>
    <w:lvl w:ilvl="2">
      <w:start w:val="1"/>
      <w:numFmt w:val="decimal"/>
      <w:lvlText w:val="%1.%2.%3"/>
      <w:lvlJc w:val="left"/>
      <w:pPr>
        <w:ind w:left="720" w:hanging="720"/>
      </w:pPr>
      <w:rPr>
        <w:rFonts w:hint="default"/>
        <w:sz w:val="32"/>
      </w:rPr>
    </w:lvl>
    <w:lvl w:ilvl="3">
      <w:start w:val="1"/>
      <w:numFmt w:val="decimal"/>
      <w:lvlText w:val="%1.%2.%3.%4"/>
      <w:lvlJc w:val="left"/>
      <w:pPr>
        <w:ind w:left="720" w:hanging="720"/>
      </w:pPr>
      <w:rPr>
        <w:rFonts w:hint="default"/>
        <w:sz w:val="32"/>
      </w:rPr>
    </w:lvl>
    <w:lvl w:ilvl="4">
      <w:start w:val="1"/>
      <w:numFmt w:val="decimal"/>
      <w:lvlText w:val="%1.%2.%3.%4.%5"/>
      <w:lvlJc w:val="left"/>
      <w:pPr>
        <w:ind w:left="1080" w:hanging="1080"/>
      </w:pPr>
      <w:rPr>
        <w:rFonts w:hint="default"/>
        <w:sz w:val="32"/>
      </w:rPr>
    </w:lvl>
    <w:lvl w:ilvl="5">
      <w:start w:val="1"/>
      <w:numFmt w:val="decimal"/>
      <w:lvlText w:val="%1.%2.%3.%4.%5.%6"/>
      <w:lvlJc w:val="left"/>
      <w:pPr>
        <w:ind w:left="1440" w:hanging="1440"/>
      </w:pPr>
      <w:rPr>
        <w:rFonts w:hint="default"/>
        <w:sz w:val="32"/>
      </w:rPr>
    </w:lvl>
    <w:lvl w:ilvl="6">
      <w:start w:val="1"/>
      <w:numFmt w:val="decimal"/>
      <w:lvlText w:val="%1.%2.%3.%4.%5.%6.%7"/>
      <w:lvlJc w:val="left"/>
      <w:pPr>
        <w:ind w:left="1440" w:hanging="1440"/>
      </w:pPr>
      <w:rPr>
        <w:rFonts w:hint="default"/>
        <w:sz w:val="32"/>
      </w:rPr>
    </w:lvl>
    <w:lvl w:ilvl="7">
      <w:start w:val="1"/>
      <w:numFmt w:val="decimal"/>
      <w:lvlText w:val="%1.%2.%3.%4.%5.%6.%7.%8"/>
      <w:lvlJc w:val="left"/>
      <w:pPr>
        <w:ind w:left="1800" w:hanging="1800"/>
      </w:pPr>
      <w:rPr>
        <w:rFonts w:hint="default"/>
        <w:sz w:val="32"/>
      </w:rPr>
    </w:lvl>
    <w:lvl w:ilvl="8">
      <w:start w:val="1"/>
      <w:numFmt w:val="decimal"/>
      <w:lvlText w:val="%1.%2.%3.%4.%5.%6.%7.%8.%9"/>
      <w:lvlJc w:val="left"/>
      <w:pPr>
        <w:ind w:left="1800" w:hanging="1800"/>
      </w:pPr>
      <w:rPr>
        <w:rFonts w:hint="default"/>
        <w:sz w:val="32"/>
      </w:rPr>
    </w:lvl>
  </w:abstractNum>
  <w:abstractNum w:abstractNumId="17">
    <w:nsid w:val="433515EE"/>
    <w:multiLevelType w:val="multilevel"/>
    <w:tmpl w:val="439891B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BA213D"/>
    <w:multiLevelType w:val="hybridMultilevel"/>
    <w:tmpl w:val="B53078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AC65EAD"/>
    <w:multiLevelType w:val="hybridMultilevel"/>
    <w:tmpl w:val="B09257A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4DC24861"/>
    <w:multiLevelType w:val="hybridMultilevel"/>
    <w:tmpl w:val="A79EC554"/>
    <w:lvl w:ilvl="0" w:tplc="7F3A5BCE">
      <w:numFmt w:val="bullet"/>
      <w:lvlText w:val="•"/>
      <w:lvlJc w:val="left"/>
      <w:pPr>
        <w:ind w:left="720" w:hanging="360"/>
      </w:pPr>
      <w:rPr>
        <w:rFonts w:ascii="Footlight MT Light" w:eastAsiaTheme="minorEastAsia" w:hAnsi="Footlight MT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23A52FE"/>
    <w:multiLevelType w:val="hybridMultilevel"/>
    <w:tmpl w:val="41DAC868"/>
    <w:lvl w:ilvl="0" w:tplc="47EA48C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7302C2"/>
    <w:multiLevelType w:val="multilevel"/>
    <w:tmpl w:val="0862E690"/>
    <w:lvl w:ilvl="0">
      <w:start w:val="2"/>
      <w:numFmt w:val="decimal"/>
      <w:lvlText w:val="%1"/>
      <w:lvlJc w:val="left"/>
      <w:pPr>
        <w:ind w:left="360" w:hanging="360"/>
      </w:pPr>
      <w:rPr>
        <w:rFonts w:hint="default"/>
        <w:sz w:val="26"/>
      </w:rPr>
    </w:lvl>
    <w:lvl w:ilvl="1">
      <w:start w:val="1"/>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440" w:hanging="1440"/>
      </w:pPr>
      <w:rPr>
        <w:rFonts w:hint="default"/>
        <w:sz w:val="26"/>
      </w:rPr>
    </w:lvl>
    <w:lvl w:ilvl="5">
      <w:start w:val="1"/>
      <w:numFmt w:val="decimal"/>
      <w:lvlText w:val="%1.%2.%3.%4.%5.%6"/>
      <w:lvlJc w:val="left"/>
      <w:pPr>
        <w:ind w:left="1800" w:hanging="1800"/>
      </w:pPr>
      <w:rPr>
        <w:rFonts w:hint="default"/>
        <w:sz w:val="26"/>
      </w:rPr>
    </w:lvl>
    <w:lvl w:ilvl="6">
      <w:start w:val="1"/>
      <w:numFmt w:val="decimal"/>
      <w:lvlText w:val="%1.%2.%3.%4.%5.%6.%7"/>
      <w:lvlJc w:val="left"/>
      <w:pPr>
        <w:ind w:left="1800" w:hanging="1800"/>
      </w:pPr>
      <w:rPr>
        <w:rFonts w:hint="default"/>
        <w:sz w:val="26"/>
      </w:rPr>
    </w:lvl>
    <w:lvl w:ilvl="7">
      <w:start w:val="1"/>
      <w:numFmt w:val="decimal"/>
      <w:lvlText w:val="%1.%2.%3.%4.%5.%6.%7.%8"/>
      <w:lvlJc w:val="left"/>
      <w:pPr>
        <w:ind w:left="2160" w:hanging="2160"/>
      </w:pPr>
      <w:rPr>
        <w:rFonts w:hint="default"/>
        <w:sz w:val="26"/>
      </w:rPr>
    </w:lvl>
    <w:lvl w:ilvl="8">
      <w:start w:val="1"/>
      <w:numFmt w:val="decimal"/>
      <w:lvlText w:val="%1.%2.%3.%4.%5.%6.%7.%8.%9"/>
      <w:lvlJc w:val="left"/>
      <w:pPr>
        <w:ind w:left="2520" w:hanging="2520"/>
      </w:pPr>
      <w:rPr>
        <w:rFonts w:hint="default"/>
        <w:sz w:val="26"/>
      </w:rPr>
    </w:lvl>
  </w:abstractNum>
  <w:abstractNum w:abstractNumId="23">
    <w:nsid w:val="56F959A5"/>
    <w:multiLevelType w:val="multilevel"/>
    <w:tmpl w:val="95CA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CD186E"/>
    <w:multiLevelType w:val="multilevel"/>
    <w:tmpl w:val="EF1C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18259D"/>
    <w:multiLevelType w:val="multilevel"/>
    <w:tmpl w:val="A29CE7C2"/>
    <w:lvl w:ilvl="0">
      <w:start w:val="1"/>
      <w:numFmt w:val="decimal"/>
      <w:pStyle w:val="Titre1"/>
      <w:lvlText w:val="%1"/>
      <w:lvlJc w:val="left"/>
      <w:pPr>
        <w:ind w:left="574" w:hanging="432"/>
      </w:pPr>
      <w:rPr>
        <w:rFonts w:hint="default"/>
        <w:sz w:val="28"/>
      </w:rPr>
    </w:lvl>
    <w:lvl w:ilvl="1">
      <w:start w:val="1"/>
      <w:numFmt w:val="decimal"/>
      <w:pStyle w:val="Titre2"/>
      <w:lvlText w:val="%1.%2"/>
      <w:lvlJc w:val="left"/>
      <w:pPr>
        <w:ind w:left="1427" w:hanging="576"/>
      </w:pPr>
      <w:rPr>
        <w:rFonts w:hint="default"/>
        <w:sz w:val="24"/>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6">
    <w:nsid w:val="5BB8653B"/>
    <w:multiLevelType w:val="hybridMultilevel"/>
    <w:tmpl w:val="C7F6CE58"/>
    <w:lvl w:ilvl="0" w:tplc="7F3A5BCE">
      <w:numFmt w:val="bullet"/>
      <w:lvlText w:val="•"/>
      <w:lvlJc w:val="left"/>
      <w:pPr>
        <w:ind w:left="720" w:hanging="360"/>
      </w:pPr>
      <w:rPr>
        <w:rFonts w:ascii="Footlight MT Light" w:eastAsiaTheme="minorEastAsia" w:hAnsi="Footlight MT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04B5ECD"/>
    <w:multiLevelType w:val="hybridMultilevel"/>
    <w:tmpl w:val="5AB41C94"/>
    <w:lvl w:ilvl="0" w:tplc="4F304470">
      <w:start w:val="6"/>
      <w:numFmt w:val="bullet"/>
      <w:lvlText w:val="-"/>
      <w:lvlJc w:val="left"/>
      <w:pPr>
        <w:ind w:left="1080" w:hanging="360"/>
      </w:pPr>
      <w:rPr>
        <w:rFonts w:ascii="Cambria" w:eastAsiaTheme="minorHAnsi" w:hAnsi="Cambria"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nsid w:val="614B4538"/>
    <w:multiLevelType w:val="hybridMultilevel"/>
    <w:tmpl w:val="7B5E2692"/>
    <w:lvl w:ilvl="0" w:tplc="7F3A5BCE">
      <w:numFmt w:val="bullet"/>
      <w:lvlText w:val="•"/>
      <w:lvlJc w:val="left"/>
      <w:pPr>
        <w:ind w:left="720" w:hanging="360"/>
      </w:pPr>
      <w:rPr>
        <w:rFonts w:ascii="Footlight MT Light" w:eastAsiaTheme="minorEastAsia" w:hAnsi="Footlight MT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B1C654E"/>
    <w:multiLevelType w:val="multilevel"/>
    <w:tmpl w:val="54523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491D3A"/>
    <w:multiLevelType w:val="hybridMultilevel"/>
    <w:tmpl w:val="E7D6BAA4"/>
    <w:lvl w:ilvl="0" w:tplc="040C0009">
      <w:start w:val="1"/>
      <w:numFmt w:val="bullet"/>
      <w:lvlText w:val=""/>
      <w:lvlJc w:val="left"/>
      <w:pPr>
        <w:ind w:left="1146" w:hanging="360"/>
      </w:pPr>
      <w:rPr>
        <w:rFonts w:ascii="Wingdings" w:hAnsi="Wingdings" w:hint="default"/>
      </w:rPr>
    </w:lvl>
    <w:lvl w:ilvl="1" w:tplc="66AC313A">
      <w:start w:val="6"/>
      <w:numFmt w:val="bullet"/>
      <w:lvlText w:val="-"/>
      <w:lvlJc w:val="left"/>
      <w:pPr>
        <w:ind w:left="1212" w:hanging="360"/>
      </w:pPr>
      <w:rPr>
        <w:rFonts w:ascii="Times New Roman" w:eastAsia="Times New Roman" w:hAnsi="Times New Roman" w:cs="Times New Roman"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hint="default"/>
      </w:rPr>
    </w:lvl>
  </w:abstractNum>
  <w:abstractNum w:abstractNumId="31">
    <w:nsid w:val="72991E78"/>
    <w:multiLevelType w:val="hybridMultilevel"/>
    <w:tmpl w:val="4E3A86A2"/>
    <w:lvl w:ilvl="0" w:tplc="7F3A5BCE">
      <w:numFmt w:val="bullet"/>
      <w:lvlText w:val="•"/>
      <w:lvlJc w:val="left"/>
      <w:pPr>
        <w:ind w:left="720" w:hanging="360"/>
      </w:pPr>
      <w:rPr>
        <w:rFonts w:ascii="Footlight MT Light" w:eastAsiaTheme="minorEastAsia" w:hAnsi="Footlight MT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2D80696"/>
    <w:multiLevelType w:val="hybridMultilevel"/>
    <w:tmpl w:val="9844E8F6"/>
    <w:lvl w:ilvl="0" w:tplc="7F3A5BCE">
      <w:numFmt w:val="bullet"/>
      <w:lvlText w:val="•"/>
      <w:lvlJc w:val="left"/>
      <w:pPr>
        <w:ind w:left="720" w:hanging="360"/>
      </w:pPr>
      <w:rPr>
        <w:rFonts w:ascii="Footlight MT Light" w:eastAsiaTheme="minorEastAsia" w:hAnsi="Footlight MT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36943C2"/>
    <w:multiLevelType w:val="multilevel"/>
    <w:tmpl w:val="DC7CFCEA"/>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1011F8"/>
    <w:multiLevelType w:val="hybridMultilevel"/>
    <w:tmpl w:val="FBAA3FEC"/>
    <w:lvl w:ilvl="0" w:tplc="7F3A5BCE">
      <w:numFmt w:val="bullet"/>
      <w:lvlText w:val="•"/>
      <w:lvlJc w:val="left"/>
      <w:pPr>
        <w:ind w:left="720" w:hanging="360"/>
      </w:pPr>
      <w:rPr>
        <w:rFonts w:ascii="Footlight MT Light" w:eastAsiaTheme="minorEastAsia" w:hAnsi="Footlight MT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6376C44"/>
    <w:multiLevelType w:val="multilevel"/>
    <w:tmpl w:val="A5C88344"/>
    <w:lvl w:ilvl="0">
      <w:start w:val="1"/>
      <w:numFmt w:val="decimal"/>
      <w:lvlText w:val="%1"/>
      <w:lvlJc w:val="left"/>
      <w:pPr>
        <w:ind w:left="730" w:hanging="432"/>
      </w:pPr>
      <w:rPr>
        <w:rFonts w:ascii="Footlight MT Light" w:eastAsia="Footlight MT Light" w:hAnsi="Footlight MT Light" w:hint="default"/>
        <w:w w:val="99"/>
        <w:sz w:val="32"/>
        <w:szCs w:val="32"/>
      </w:rPr>
    </w:lvl>
    <w:lvl w:ilvl="1">
      <w:start w:val="1"/>
      <w:numFmt w:val="decimal"/>
      <w:lvlText w:val="%1.%2"/>
      <w:lvlJc w:val="left"/>
      <w:pPr>
        <w:ind w:left="734" w:hanging="579"/>
      </w:pPr>
      <w:rPr>
        <w:rFonts w:ascii="Footlight MT Light" w:eastAsia="Footlight MT Light" w:hAnsi="Footlight MT Light" w:hint="default"/>
        <w:w w:val="99"/>
        <w:sz w:val="26"/>
        <w:szCs w:val="26"/>
      </w:rPr>
    </w:lvl>
    <w:lvl w:ilvl="2">
      <w:start w:val="1"/>
      <w:numFmt w:val="bullet"/>
      <w:lvlText w:val="•"/>
      <w:lvlJc w:val="left"/>
      <w:pPr>
        <w:ind w:left="876" w:hanging="360"/>
      </w:pPr>
      <w:rPr>
        <w:rFonts w:ascii="Footlight MT Light" w:eastAsia="Footlight MT Light" w:hAnsi="Footlight MT Light" w:hint="default"/>
        <w:color w:val="006FC0"/>
        <w:sz w:val="24"/>
        <w:szCs w:val="24"/>
      </w:rPr>
    </w:lvl>
    <w:lvl w:ilvl="3">
      <w:start w:val="1"/>
      <w:numFmt w:val="bullet"/>
      <w:lvlText w:val="•"/>
      <w:lvlJc w:val="left"/>
      <w:pPr>
        <w:ind w:left="1940" w:hanging="360"/>
      </w:pPr>
      <w:rPr>
        <w:rFonts w:hint="default"/>
      </w:rPr>
    </w:lvl>
    <w:lvl w:ilvl="4">
      <w:start w:val="1"/>
      <w:numFmt w:val="bullet"/>
      <w:lvlText w:val="•"/>
      <w:lvlJc w:val="left"/>
      <w:pPr>
        <w:ind w:left="3003" w:hanging="360"/>
      </w:pPr>
      <w:rPr>
        <w:rFonts w:hint="default"/>
      </w:rPr>
    </w:lvl>
    <w:lvl w:ilvl="5">
      <w:start w:val="1"/>
      <w:numFmt w:val="bullet"/>
      <w:lvlText w:val="•"/>
      <w:lvlJc w:val="left"/>
      <w:pPr>
        <w:ind w:left="4067" w:hanging="360"/>
      </w:pPr>
      <w:rPr>
        <w:rFonts w:hint="default"/>
      </w:rPr>
    </w:lvl>
    <w:lvl w:ilvl="6">
      <w:start w:val="1"/>
      <w:numFmt w:val="bullet"/>
      <w:lvlText w:val="•"/>
      <w:lvlJc w:val="left"/>
      <w:pPr>
        <w:ind w:left="5131" w:hanging="360"/>
      </w:pPr>
      <w:rPr>
        <w:rFonts w:hint="default"/>
      </w:rPr>
    </w:lvl>
    <w:lvl w:ilvl="7">
      <w:start w:val="1"/>
      <w:numFmt w:val="bullet"/>
      <w:lvlText w:val="•"/>
      <w:lvlJc w:val="left"/>
      <w:pPr>
        <w:ind w:left="6195" w:hanging="360"/>
      </w:pPr>
      <w:rPr>
        <w:rFonts w:hint="default"/>
      </w:rPr>
    </w:lvl>
    <w:lvl w:ilvl="8">
      <w:start w:val="1"/>
      <w:numFmt w:val="bullet"/>
      <w:lvlText w:val="•"/>
      <w:lvlJc w:val="left"/>
      <w:pPr>
        <w:ind w:left="7258" w:hanging="360"/>
      </w:pPr>
      <w:rPr>
        <w:rFonts w:hint="default"/>
      </w:rPr>
    </w:lvl>
  </w:abstractNum>
  <w:abstractNum w:abstractNumId="36">
    <w:nsid w:val="78BB00B9"/>
    <w:multiLevelType w:val="hybridMultilevel"/>
    <w:tmpl w:val="C37E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3E4FA9"/>
    <w:multiLevelType w:val="hybridMultilevel"/>
    <w:tmpl w:val="B422FB92"/>
    <w:lvl w:ilvl="0" w:tplc="7F3A5BCE">
      <w:numFmt w:val="bullet"/>
      <w:lvlText w:val="•"/>
      <w:lvlJc w:val="left"/>
      <w:pPr>
        <w:ind w:left="1080" w:hanging="360"/>
      </w:pPr>
      <w:rPr>
        <w:rFonts w:ascii="Footlight MT Light" w:eastAsiaTheme="minorEastAsia" w:hAnsi="Footlight MT Light"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nsid w:val="7CDA7C8F"/>
    <w:multiLevelType w:val="multilevel"/>
    <w:tmpl w:val="DC9276F2"/>
    <w:lvl w:ilvl="0">
      <w:start w:val="1"/>
      <w:numFmt w:val="decimal"/>
      <w:lvlText w:val="%1."/>
      <w:lvlJc w:val="left"/>
      <w:pPr>
        <w:tabs>
          <w:tab w:val="num" w:pos="644"/>
        </w:tabs>
        <w:ind w:left="644" w:hanging="360"/>
      </w:pPr>
      <w:rPr>
        <w:sz w:val="24"/>
        <w:szCs w:val="24"/>
      </w:rPr>
    </w:lvl>
    <w:lvl w:ilvl="1">
      <w:start w:val="1"/>
      <w:numFmt w:val="decimal"/>
      <w:lvlText w:val="%2."/>
      <w:lvlJc w:val="left"/>
      <w:pPr>
        <w:tabs>
          <w:tab w:val="num" w:pos="360"/>
        </w:tabs>
        <w:ind w:left="360" w:hanging="360"/>
      </w:pPr>
      <w:rPr>
        <w:sz w:val="24"/>
        <w:szCs w:val="24"/>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9">
    <w:nsid w:val="7D5A42D5"/>
    <w:multiLevelType w:val="hybridMultilevel"/>
    <w:tmpl w:val="CF00EAFA"/>
    <w:lvl w:ilvl="0" w:tplc="4F304470">
      <w:start w:val="6"/>
      <w:numFmt w:val="bullet"/>
      <w:lvlText w:val="-"/>
      <w:lvlJc w:val="left"/>
      <w:pPr>
        <w:ind w:left="1212"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1"/>
  </w:num>
  <w:num w:numId="4">
    <w:abstractNumId w:val="32"/>
  </w:num>
  <w:num w:numId="5">
    <w:abstractNumId w:val="28"/>
  </w:num>
  <w:num w:numId="6">
    <w:abstractNumId w:val="34"/>
  </w:num>
  <w:num w:numId="7">
    <w:abstractNumId w:val="37"/>
  </w:num>
  <w:num w:numId="8">
    <w:abstractNumId w:val="26"/>
  </w:num>
  <w:num w:numId="9">
    <w:abstractNumId w:val="31"/>
  </w:num>
  <w:num w:numId="10">
    <w:abstractNumId w:val="14"/>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3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9"/>
  </w:num>
  <w:num w:numId="17">
    <w:abstractNumId w:val="13"/>
  </w:num>
  <w:num w:numId="18">
    <w:abstractNumId w:val="4"/>
  </w:num>
  <w:num w:numId="19">
    <w:abstractNumId w:val="15"/>
  </w:num>
  <w:num w:numId="20">
    <w:abstractNumId w:val="36"/>
  </w:num>
  <w:num w:numId="21">
    <w:abstractNumId w:val="21"/>
  </w:num>
  <w:num w:numId="22">
    <w:abstractNumId w:val="18"/>
  </w:num>
  <w:num w:numId="23">
    <w:abstractNumId w:val="6"/>
  </w:num>
  <w:num w:numId="24">
    <w:abstractNumId w:val="35"/>
  </w:num>
  <w:num w:numId="25">
    <w:abstractNumId w:val="38"/>
  </w:num>
  <w:num w:numId="26">
    <w:abstractNumId w:val="2"/>
    <w:lvlOverride w:ilvl="0">
      <w:lvl w:ilvl="0">
        <w:numFmt w:val="decimal"/>
        <w:lvlText w:val="%1."/>
        <w:lvlJc w:val="left"/>
        <w:rPr>
          <w:sz w:val="24"/>
          <w:szCs w:val="24"/>
        </w:rPr>
      </w:lvl>
    </w:lvlOverride>
  </w:num>
  <w:num w:numId="27">
    <w:abstractNumId w:val="3"/>
  </w:num>
  <w:num w:numId="28">
    <w:abstractNumId w:val="8"/>
  </w:num>
  <w:num w:numId="29">
    <w:abstractNumId w:val="23"/>
  </w:num>
  <w:num w:numId="30">
    <w:abstractNumId w:val="7"/>
  </w:num>
  <w:num w:numId="31">
    <w:abstractNumId w:val="33"/>
  </w:num>
  <w:num w:numId="32">
    <w:abstractNumId w:val="29"/>
  </w:num>
  <w:num w:numId="33">
    <w:abstractNumId w:val="22"/>
  </w:num>
  <w:num w:numId="34">
    <w:abstractNumId w:val="5"/>
  </w:num>
  <w:num w:numId="35">
    <w:abstractNumId w:val="0"/>
  </w:num>
  <w:num w:numId="36">
    <w:abstractNumId w:val="24"/>
  </w:num>
  <w:num w:numId="37">
    <w:abstractNumId w:val="16"/>
  </w:num>
  <w:num w:numId="38">
    <w:abstractNumId w:val="11"/>
  </w:num>
  <w:num w:numId="39">
    <w:abstractNumId w:val="17"/>
    <w:lvlOverride w:ilvl="0">
      <w:lvl w:ilvl="0">
        <w:numFmt w:val="decimal"/>
        <w:lvlText w:val="%1."/>
        <w:lvlJc w:val="left"/>
        <w:rPr>
          <w:sz w:val="24"/>
          <w:szCs w:val="24"/>
        </w:rPr>
      </w:lvl>
    </w:lvlOverride>
  </w:num>
  <w:num w:numId="40">
    <w:abstractNumId w:val="12"/>
  </w:num>
  <w:num w:numId="41">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491"/>
    <w:rsid w:val="000024BE"/>
    <w:rsid w:val="000128E1"/>
    <w:rsid w:val="00014C18"/>
    <w:rsid w:val="000213AE"/>
    <w:rsid w:val="000321E9"/>
    <w:rsid w:val="00047F57"/>
    <w:rsid w:val="00050944"/>
    <w:rsid w:val="000536EA"/>
    <w:rsid w:val="000554FA"/>
    <w:rsid w:val="00060397"/>
    <w:rsid w:val="00062894"/>
    <w:rsid w:val="00072F23"/>
    <w:rsid w:val="00081A44"/>
    <w:rsid w:val="000910EE"/>
    <w:rsid w:val="000B0334"/>
    <w:rsid w:val="000B244F"/>
    <w:rsid w:val="000C10D3"/>
    <w:rsid w:val="000C1BF1"/>
    <w:rsid w:val="000C2959"/>
    <w:rsid w:val="000E0D57"/>
    <w:rsid w:val="000E3C7D"/>
    <w:rsid w:val="000F16EB"/>
    <w:rsid w:val="000F6A6A"/>
    <w:rsid w:val="000F7188"/>
    <w:rsid w:val="00111C22"/>
    <w:rsid w:val="00125283"/>
    <w:rsid w:val="00126F15"/>
    <w:rsid w:val="00133B2B"/>
    <w:rsid w:val="00135D2F"/>
    <w:rsid w:val="00137211"/>
    <w:rsid w:val="00137219"/>
    <w:rsid w:val="00141B5B"/>
    <w:rsid w:val="00141EA7"/>
    <w:rsid w:val="001571BB"/>
    <w:rsid w:val="00160DAD"/>
    <w:rsid w:val="00166A4B"/>
    <w:rsid w:val="0017041E"/>
    <w:rsid w:val="00174E08"/>
    <w:rsid w:val="0017506B"/>
    <w:rsid w:val="001774F1"/>
    <w:rsid w:val="001825BF"/>
    <w:rsid w:val="00195568"/>
    <w:rsid w:val="001A1CB0"/>
    <w:rsid w:val="001A79EA"/>
    <w:rsid w:val="001A7FDC"/>
    <w:rsid w:val="001B484C"/>
    <w:rsid w:val="001C5002"/>
    <w:rsid w:val="001D6611"/>
    <w:rsid w:val="001D7C0F"/>
    <w:rsid w:val="001D7C30"/>
    <w:rsid w:val="001E7C98"/>
    <w:rsid w:val="001F6369"/>
    <w:rsid w:val="001F70AB"/>
    <w:rsid w:val="0020238C"/>
    <w:rsid w:val="002054B7"/>
    <w:rsid w:val="0022210B"/>
    <w:rsid w:val="00225F65"/>
    <w:rsid w:val="002522DC"/>
    <w:rsid w:val="00253788"/>
    <w:rsid w:val="00280C52"/>
    <w:rsid w:val="002A0176"/>
    <w:rsid w:val="002A37B4"/>
    <w:rsid w:val="002A78D3"/>
    <w:rsid w:val="002B1D34"/>
    <w:rsid w:val="002B3F28"/>
    <w:rsid w:val="002B5675"/>
    <w:rsid w:val="002B5908"/>
    <w:rsid w:val="002D5E4F"/>
    <w:rsid w:val="002E287C"/>
    <w:rsid w:val="002E71EA"/>
    <w:rsid w:val="002F427F"/>
    <w:rsid w:val="002F7580"/>
    <w:rsid w:val="00304649"/>
    <w:rsid w:val="003172F5"/>
    <w:rsid w:val="00320B8F"/>
    <w:rsid w:val="00324804"/>
    <w:rsid w:val="003276D6"/>
    <w:rsid w:val="003316B4"/>
    <w:rsid w:val="003323C4"/>
    <w:rsid w:val="0033519C"/>
    <w:rsid w:val="00337136"/>
    <w:rsid w:val="003436F4"/>
    <w:rsid w:val="003706EF"/>
    <w:rsid w:val="003721A1"/>
    <w:rsid w:val="003738A7"/>
    <w:rsid w:val="0038171F"/>
    <w:rsid w:val="00384A14"/>
    <w:rsid w:val="00392886"/>
    <w:rsid w:val="0039290B"/>
    <w:rsid w:val="00394212"/>
    <w:rsid w:val="003977CA"/>
    <w:rsid w:val="003A4EEF"/>
    <w:rsid w:val="003A55A4"/>
    <w:rsid w:val="003B0BB3"/>
    <w:rsid w:val="003B2D9C"/>
    <w:rsid w:val="003B4D6E"/>
    <w:rsid w:val="003B6A74"/>
    <w:rsid w:val="003C0DA0"/>
    <w:rsid w:val="003C545A"/>
    <w:rsid w:val="003C5E0C"/>
    <w:rsid w:val="003E669D"/>
    <w:rsid w:val="003E7E07"/>
    <w:rsid w:val="003F00E8"/>
    <w:rsid w:val="003F2FC9"/>
    <w:rsid w:val="003F4373"/>
    <w:rsid w:val="003F6787"/>
    <w:rsid w:val="003F7C63"/>
    <w:rsid w:val="004143CA"/>
    <w:rsid w:val="00416179"/>
    <w:rsid w:val="004235E1"/>
    <w:rsid w:val="004273F5"/>
    <w:rsid w:val="00440BAB"/>
    <w:rsid w:val="00455940"/>
    <w:rsid w:val="00460C19"/>
    <w:rsid w:val="004653CD"/>
    <w:rsid w:val="004700A7"/>
    <w:rsid w:val="00493471"/>
    <w:rsid w:val="004A2453"/>
    <w:rsid w:val="004A78DD"/>
    <w:rsid w:val="004C14E1"/>
    <w:rsid w:val="004C61BF"/>
    <w:rsid w:val="004D1294"/>
    <w:rsid w:val="0051131C"/>
    <w:rsid w:val="00512EC2"/>
    <w:rsid w:val="0052113C"/>
    <w:rsid w:val="00527222"/>
    <w:rsid w:val="00535883"/>
    <w:rsid w:val="00537D22"/>
    <w:rsid w:val="00542DE0"/>
    <w:rsid w:val="00543E77"/>
    <w:rsid w:val="00554DA3"/>
    <w:rsid w:val="00584F64"/>
    <w:rsid w:val="005A3333"/>
    <w:rsid w:val="005B15EE"/>
    <w:rsid w:val="005B2513"/>
    <w:rsid w:val="005B3354"/>
    <w:rsid w:val="005C1049"/>
    <w:rsid w:val="005C6C3D"/>
    <w:rsid w:val="005F070B"/>
    <w:rsid w:val="005F2A9B"/>
    <w:rsid w:val="005F5B0B"/>
    <w:rsid w:val="00610236"/>
    <w:rsid w:val="00613DA4"/>
    <w:rsid w:val="0062240B"/>
    <w:rsid w:val="006227DC"/>
    <w:rsid w:val="00624A2B"/>
    <w:rsid w:val="00643B50"/>
    <w:rsid w:val="00643B7B"/>
    <w:rsid w:val="006442FF"/>
    <w:rsid w:val="00667880"/>
    <w:rsid w:val="00667935"/>
    <w:rsid w:val="00692821"/>
    <w:rsid w:val="00696D0F"/>
    <w:rsid w:val="006A71C9"/>
    <w:rsid w:val="006A73F7"/>
    <w:rsid w:val="006B2E38"/>
    <w:rsid w:val="006C2285"/>
    <w:rsid w:val="006D155F"/>
    <w:rsid w:val="006D48E3"/>
    <w:rsid w:val="006F4877"/>
    <w:rsid w:val="00707386"/>
    <w:rsid w:val="00714633"/>
    <w:rsid w:val="00735A1F"/>
    <w:rsid w:val="00742C3A"/>
    <w:rsid w:val="00742E70"/>
    <w:rsid w:val="00750275"/>
    <w:rsid w:val="00752B56"/>
    <w:rsid w:val="00756B54"/>
    <w:rsid w:val="0075784A"/>
    <w:rsid w:val="00773F7E"/>
    <w:rsid w:val="00781D8A"/>
    <w:rsid w:val="0078395F"/>
    <w:rsid w:val="00785BB5"/>
    <w:rsid w:val="00792E52"/>
    <w:rsid w:val="00793732"/>
    <w:rsid w:val="00794F3F"/>
    <w:rsid w:val="007A0B2A"/>
    <w:rsid w:val="007B456E"/>
    <w:rsid w:val="007C6252"/>
    <w:rsid w:val="007E157B"/>
    <w:rsid w:val="007E169F"/>
    <w:rsid w:val="007E1D43"/>
    <w:rsid w:val="007E5B8A"/>
    <w:rsid w:val="007E5CEA"/>
    <w:rsid w:val="007F11B6"/>
    <w:rsid w:val="007F1D26"/>
    <w:rsid w:val="007F4A0B"/>
    <w:rsid w:val="0081334A"/>
    <w:rsid w:val="00824570"/>
    <w:rsid w:val="008309AC"/>
    <w:rsid w:val="00834FF5"/>
    <w:rsid w:val="00844D06"/>
    <w:rsid w:val="00850863"/>
    <w:rsid w:val="008723CF"/>
    <w:rsid w:val="00873DA8"/>
    <w:rsid w:val="00884DA7"/>
    <w:rsid w:val="0088615C"/>
    <w:rsid w:val="0089014D"/>
    <w:rsid w:val="008916F0"/>
    <w:rsid w:val="00892054"/>
    <w:rsid w:val="00897766"/>
    <w:rsid w:val="008A1996"/>
    <w:rsid w:val="008B5510"/>
    <w:rsid w:val="008B703C"/>
    <w:rsid w:val="008D59EF"/>
    <w:rsid w:val="008F1B1D"/>
    <w:rsid w:val="008F2D89"/>
    <w:rsid w:val="009003FD"/>
    <w:rsid w:val="009072DB"/>
    <w:rsid w:val="00912ADE"/>
    <w:rsid w:val="00922AE7"/>
    <w:rsid w:val="0092453C"/>
    <w:rsid w:val="009248C6"/>
    <w:rsid w:val="009257D6"/>
    <w:rsid w:val="00926208"/>
    <w:rsid w:val="0092633A"/>
    <w:rsid w:val="0092656C"/>
    <w:rsid w:val="009356F6"/>
    <w:rsid w:val="00940D99"/>
    <w:rsid w:val="00944682"/>
    <w:rsid w:val="00945BA4"/>
    <w:rsid w:val="0095468C"/>
    <w:rsid w:val="009820A5"/>
    <w:rsid w:val="00984919"/>
    <w:rsid w:val="00992F33"/>
    <w:rsid w:val="00994818"/>
    <w:rsid w:val="009A3D25"/>
    <w:rsid w:val="009A7013"/>
    <w:rsid w:val="009D0885"/>
    <w:rsid w:val="009D2F10"/>
    <w:rsid w:val="009E284B"/>
    <w:rsid w:val="009E3435"/>
    <w:rsid w:val="009E4E19"/>
    <w:rsid w:val="009E646E"/>
    <w:rsid w:val="009F1EE7"/>
    <w:rsid w:val="00A102B0"/>
    <w:rsid w:val="00A133A4"/>
    <w:rsid w:val="00A24063"/>
    <w:rsid w:val="00A34738"/>
    <w:rsid w:val="00A35279"/>
    <w:rsid w:val="00A370A2"/>
    <w:rsid w:val="00A43A69"/>
    <w:rsid w:val="00A85371"/>
    <w:rsid w:val="00A86A6C"/>
    <w:rsid w:val="00A942B2"/>
    <w:rsid w:val="00A97BE3"/>
    <w:rsid w:val="00AB2A8B"/>
    <w:rsid w:val="00AD19AE"/>
    <w:rsid w:val="00AE60B0"/>
    <w:rsid w:val="00AE7284"/>
    <w:rsid w:val="00AF109D"/>
    <w:rsid w:val="00AF22CF"/>
    <w:rsid w:val="00AF5BE1"/>
    <w:rsid w:val="00B00BA8"/>
    <w:rsid w:val="00B00EF4"/>
    <w:rsid w:val="00B050AE"/>
    <w:rsid w:val="00B10CBB"/>
    <w:rsid w:val="00B11DDD"/>
    <w:rsid w:val="00B13F03"/>
    <w:rsid w:val="00B32E82"/>
    <w:rsid w:val="00B35B78"/>
    <w:rsid w:val="00B436CE"/>
    <w:rsid w:val="00B43FF7"/>
    <w:rsid w:val="00B4710A"/>
    <w:rsid w:val="00B4730C"/>
    <w:rsid w:val="00B51B04"/>
    <w:rsid w:val="00B52A9A"/>
    <w:rsid w:val="00B629A1"/>
    <w:rsid w:val="00B65CE5"/>
    <w:rsid w:val="00B71C9C"/>
    <w:rsid w:val="00B734CC"/>
    <w:rsid w:val="00B803BA"/>
    <w:rsid w:val="00B856AE"/>
    <w:rsid w:val="00B95854"/>
    <w:rsid w:val="00BA1011"/>
    <w:rsid w:val="00BA538C"/>
    <w:rsid w:val="00BA7CF0"/>
    <w:rsid w:val="00BB02A3"/>
    <w:rsid w:val="00BB11F3"/>
    <w:rsid w:val="00BD1EEF"/>
    <w:rsid w:val="00BD3E13"/>
    <w:rsid w:val="00BE268C"/>
    <w:rsid w:val="00BE670A"/>
    <w:rsid w:val="00BF2DDB"/>
    <w:rsid w:val="00BF462C"/>
    <w:rsid w:val="00BF7194"/>
    <w:rsid w:val="00C00C99"/>
    <w:rsid w:val="00C06E2C"/>
    <w:rsid w:val="00C1378A"/>
    <w:rsid w:val="00C17238"/>
    <w:rsid w:val="00C17F28"/>
    <w:rsid w:val="00C32E27"/>
    <w:rsid w:val="00C51264"/>
    <w:rsid w:val="00C52D4C"/>
    <w:rsid w:val="00C53D8D"/>
    <w:rsid w:val="00C53E0A"/>
    <w:rsid w:val="00C82C5F"/>
    <w:rsid w:val="00C85CC1"/>
    <w:rsid w:val="00C94625"/>
    <w:rsid w:val="00C970A3"/>
    <w:rsid w:val="00CA28C2"/>
    <w:rsid w:val="00CA2990"/>
    <w:rsid w:val="00CA3791"/>
    <w:rsid w:val="00CA46A1"/>
    <w:rsid w:val="00CB5086"/>
    <w:rsid w:val="00CB7011"/>
    <w:rsid w:val="00CC1561"/>
    <w:rsid w:val="00CC271C"/>
    <w:rsid w:val="00CD3DE3"/>
    <w:rsid w:val="00CD40E0"/>
    <w:rsid w:val="00CD5053"/>
    <w:rsid w:val="00CF6B86"/>
    <w:rsid w:val="00D05B76"/>
    <w:rsid w:val="00D06DB0"/>
    <w:rsid w:val="00D14817"/>
    <w:rsid w:val="00D16410"/>
    <w:rsid w:val="00D223EA"/>
    <w:rsid w:val="00D23728"/>
    <w:rsid w:val="00D2612C"/>
    <w:rsid w:val="00D27B93"/>
    <w:rsid w:val="00D31612"/>
    <w:rsid w:val="00D47248"/>
    <w:rsid w:val="00D5203C"/>
    <w:rsid w:val="00D53D2F"/>
    <w:rsid w:val="00D54610"/>
    <w:rsid w:val="00D60C8A"/>
    <w:rsid w:val="00D61834"/>
    <w:rsid w:val="00D628EB"/>
    <w:rsid w:val="00D7138B"/>
    <w:rsid w:val="00D85863"/>
    <w:rsid w:val="00D90513"/>
    <w:rsid w:val="00D936AA"/>
    <w:rsid w:val="00D938CE"/>
    <w:rsid w:val="00D939FD"/>
    <w:rsid w:val="00D95CAD"/>
    <w:rsid w:val="00D96491"/>
    <w:rsid w:val="00DA0B43"/>
    <w:rsid w:val="00DB44C2"/>
    <w:rsid w:val="00DC0DED"/>
    <w:rsid w:val="00DC3738"/>
    <w:rsid w:val="00DD1067"/>
    <w:rsid w:val="00DE230F"/>
    <w:rsid w:val="00DF3083"/>
    <w:rsid w:val="00E17108"/>
    <w:rsid w:val="00E20E8D"/>
    <w:rsid w:val="00E22FE2"/>
    <w:rsid w:val="00E27D07"/>
    <w:rsid w:val="00E451E1"/>
    <w:rsid w:val="00E453BD"/>
    <w:rsid w:val="00E60BD3"/>
    <w:rsid w:val="00E63AC2"/>
    <w:rsid w:val="00E75A2B"/>
    <w:rsid w:val="00E861E4"/>
    <w:rsid w:val="00E9115A"/>
    <w:rsid w:val="00E9128A"/>
    <w:rsid w:val="00E91CE7"/>
    <w:rsid w:val="00EA03D2"/>
    <w:rsid w:val="00EA16C9"/>
    <w:rsid w:val="00EA464D"/>
    <w:rsid w:val="00EA521D"/>
    <w:rsid w:val="00EB63C7"/>
    <w:rsid w:val="00EC037F"/>
    <w:rsid w:val="00EC1D86"/>
    <w:rsid w:val="00ED003F"/>
    <w:rsid w:val="00ED00EC"/>
    <w:rsid w:val="00ED2FFA"/>
    <w:rsid w:val="00ED30B2"/>
    <w:rsid w:val="00ED499E"/>
    <w:rsid w:val="00ED56DA"/>
    <w:rsid w:val="00EE1CD2"/>
    <w:rsid w:val="00EE32B5"/>
    <w:rsid w:val="00EF375B"/>
    <w:rsid w:val="00EF394C"/>
    <w:rsid w:val="00EF5B7B"/>
    <w:rsid w:val="00F1234F"/>
    <w:rsid w:val="00F305B5"/>
    <w:rsid w:val="00F44159"/>
    <w:rsid w:val="00F479BB"/>
    <w:rsid w:val="00F647AC"/>
    <w:rsid w:val="00F808AA"/>
    <w:rsid w:val="00F8462F"/>
    <w:rsid w:val="00F91103"/>
    <w:rsid w:val="00F965CB"/>
    <w:rsid w:val="00FA5E11"/>
    <w:rsid w:val="00FC299C"/>
    <w:rsid w:val="00FC33BE"/>
    <w:rsid w:val="00FD3F50"/>
    <w:rsid w:val="00FE0A5C"/>
    <w:rsid w:val="00FE1D15"/>
    <w:rsid w:val="00FE4D84"/>
    <w:rsid w:val="00FF7E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4401"/>
  <w15:chartTrackingRefBased/>
  <w15:docId w15:val="{7FCC94A7-F78F-4DB3-A233-B8A70B4B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513"/>
    <w:pPr>
      <w:spacing w:after="200" w:line="360" w:lineRule="auto"/>
      <w:jc w:val="both"/>
    </w:pPr>
    <w:rPr>
      <w:rFonts w:ascii="Footlight MT Light" w:eastAsiaTheme="minorEastAsia" w:hAnsi="Footlight MT Light"/>
      <w:sz w:val="24"/>
      <w:lang w:eastAsia="fr-FR"/>
    </w:rPr>
  </w:style>
  <w:style w:type="paragraph" w:styleId="Titre1">
    <w:name w:val="heading 1"/>
    <w:basedOn w:val="Normal"/>
    <w:next w:val="Normal"/>
    <w:link w:val="Titre1Car"/>
    <w:uiPriority w:val="9"/>
    <w:qFormat/>
    <w:rsid w:val="00FC33BE"/>
    <w:pPr>
      <w:keepNext/>
      <w:keepLines/>
      <w:numPr>
        <w:numId w:val="1"/>
      </w:numPr>
      <w:spacing w:before="1200" w:after="240" w:line="240" w:lineRule="auto"/>
      <w:outlineLvl w:val="0"/>
    </w:pPr>
    <w:rPr>
      <w:rFonts w:eastAsiaTheme="majorEastAsia" w:cstheme="majorBidi"/>
      <w:b/>
      <w:sz w:val="32"/>
      <w:szCs w:val="32"/>
    </w:rPr>
  </w:style>
  <w:style w:type="paragraph" w:styleId="Titre2">
    <w:name w:val="heading 2"/>
    <w:basedOn w:val="Normal"/>
    <w:next w:val="Normal"/>
    <w:link w:val="Titre2Car"/>
    <w:uiPriority w:val="9"/>
    <w:unhideWhenUsed/>
    <w:qFormat/>
    <w:rsid w:val="00133B2B"/>
    <w:pPr>
      <w:keepNext/>
      <w:keepLines/>
      <w:numPr>
        <w:ilvl w:val="1"/>
        <w:numId w:val="1"/>
      </w:numPr>
      <w:spacing w:before="40" w:after="0"/>
      <w:ind w:left="578" w:hanging="578"/>
      <w:outlineLvl w:val="1"/>
    </w:pPr>
    <w:rPr>
      <w:rFonts w:eastAsiaTheme="majorEastAsia" w:cstheme="majorBidi"/>
      <w:b/>
      <w:sz w:val="26"/>
      <w:szCs w:val="26"/>
    </w:rPr>
  </w:style>
  <w:style w:type="paragraph" w:styleId="Titre3">
    <w:name w:val="heading 3"/>
    <w:basedOn w:val="Normal"/>
    <w:next w:val="Normal"/>
    <w:link w:val="Titre3Car"/>
    <w:uiPriority w:val="9"/>
    <w:unhideWhenUsed/>
    <w:qFormat/>
    <w:rsid w:val="0020238C"/>
    <w:pPr>
      <w:keepNext/>
      <w:keepLines/>
      <w:numPr>
        <w:ilvl w:val="2"/>
        <w:numId w:val="1"/>
      </w:numPr>
      <w:spacing w:before="40" w:after="0"/>
      <w:outlineLvl w:val="2"/>
    </w:pPr>
    <w:rPr>
      <w:rFonts w:eastAsiaTheme="majorEastAsia" w:cstheme="majorBidi"/>
      <w:szCs w:val="24"/>
    </w:rPr>
  </w:style>
  <w:style w:type="paragraph" w:styleId="Titre4">
    <w:name w:val="heading 4"/>
    <w:basedOn w:val="Normal"/>
    <w:next w:val="Normal"/>
    <w:link w:val="Titre4Car"/>
    <w:uiPriority w:val="9"/>
    <w:semiHidden/>
    <w:unhideWhenUsed/>
    <w:qFormat/>
    <w:rsid w:val="00A133A4"/>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A133A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A133A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A133A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A133A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A133A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96491"/>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C10D3"/>
    <w:pPr>
      <w:ind w:left="720"/>
      <w:contextualSpacing/>
    </w:pPr>
  </w:style>
  <w:style w:type="character" w:customStyle="1" w:styleId="Titre1Car">
    <w:name w:val="Titre 1 Car"/>
    <w:basedOn w:val="Policepardfaut"/>
    <w:link w:val="Titre1"/>
    <w:uiPriority w:val="9"/>
    <w:rsid w:val="00FC33BE"/>
    <w:rPr>
      <w:rFonts w:ascii="Footlight MT Light" w:eastAsiaTheme="majorEastAsia" w:hAnsi="Footlight MT Light" w:cstheme="majorBidi"/>
      <w:b/>
      <w:sz w:val="32"/>
      <w:szCs w:val="32"/>
      <w:lang w:eastAsia="fr-FR"/>
    </w:rPr>
  </w:style>
  <w:style w:type="character" w:customStyle="1" w:styleId="Titre2Car">
    <w:name w:val="Titre 2 Car"/>
    <w:basedOn w:val="Policepardfaut"/>
    <w:link w:val="Titre2"/>
    <w:uiPriority w:val="9"/>
    <w:rsid w:val="00133B2B"/>
    <w:rPr>
      <w:rFonts w:ascii="Footlight MT Light" w:eastAsiaTheme="majorEastAsia" w:hAnsi="Footlight MT Light" w:cstheme="majorBidi"/>
      <w:b/>
      <w:sz w:val="26"/>
      <w:szCs w:val="26"/>
      <w:lang w:eastAsia="fr-FR"/>
    </w:rPr>
  </w:style>
  <w:style w:type="character" w:customStyle="1" w:styleId="Titre3Car">
    <w:name w:val="Titre 3 Car"/>
    <w:basedOn w:val="Policepardfaut"/>
    <w:link w:val="Titre3"/>
    <w:uiPriority w:val="9"/>
    <w:rsid w:val="0020238C"/>
    <w:rPr>
      <w:rFonts w:ascii="Footlight MT Light" w:eastAsiaTheme="majorEastAsia" w:hAnsi="Footlight MT Light" w:cstheme="majorBidi"/>
      <w:sz w:val="24"/>
      <w:szCs w:val="24"/>
      <w:lang w:eastAsia="fr-FR"/>
    </w:rPr>
  </w:style>
  <w:style w:type="character" w:customStyle="1" w:styleId="Titre4Car">
    <w:name w:val="Titre 4 Car"/>
    <w:basedOn w:val="Policepardfaut"/>
    <w:link w:val="Titre4"/>
    <w:uiPriority w:val="9"/>
    <w:semiHidden/>
    <w:rsid w:val="00A133A4"/>
    <w:rPr>
      <w:rFonts w:asciiTheme="majorHAnsi" w:eastAsiaTheme="majorEastAsia" w:hAnsiTheme="majorHAnsi" w:cstheme="majorBidi"/>
      <w:i/>
      <w:iCs/>
      <w:color w:val="2E74B5" w:themeColor="accent1" w:themeShade="BF"/>
      <w:sz w:val="24"/>
      <w:lang w:eastAsia="fr-FR"/>
    </w:rPr>
  </w:style>
  <w:style w:type="character" w:customStyle="1" w:styleId="Titre5Car">
    <w:name w:val="Titre 5 Car"/>
    <w:basedOn w:val="Policepardfaut"/>
    <w:link w:val="Titre5"/>
    <w:uiPriority w:val="9"/>
    <w:semiHidden/>
    <w:rsid w:val="00A133A4"/>
    <w:rPr>
      <w:rFonts w:asciiTheme="majorHAnsi" w:eastAsiaTheme="majorEastAsia" w:hAnsiTheme="majorHAnsi" w:cstheme="majorBidi"/>
      <w:color w:val="2E74B5" w:themeColor="accent1" w:themeShade="BF"/>
      <w:sz w:val="24"/>
      <w:lang w:eastAsia="fr-FR"/>
    </w:rPr>
  </w:style>
  <w:style w:type="character" w:customStyle="1" w:styleId="Titre6Car">
    <w:name w:val="Titre 6 Car"/>
    <w:basedOn w:val="Policepardfaut"/>
    <w:link w:val="Titre6"/>
    <w:uiPriority w:val="9"/>
    <w:semiHidden/>
    <w:rsid w:val="00A133A4"/>
    <w:rPr>
      <w:rFonts w:asciiTheme="majorHAnsi" w:eastAsiaTheme="majorEastAsia" w:hAnsiTheme="majorHAnsi" w:cstheme="majorBidi"/>
      <w:color w:val="1F4D78" w:themeColor="accent1" w:themeShade="7F"/>
      <w:sz w:val="24"/>
      <w:lang w:eastAsia="fr-FR"/>
    </w:rPr>
  </w:style>
  <w:style w:type="character" w:customStyle="1" w:styleId="Titre7Car">
    <w:name w:val="Titre 7 Car"/>
    <w:basedOn w:val="Policepardfaut"/>
    <w:link w:val="Titre7"/>
    <w:uiPriority w:val="9"/>
    <w:semiHidden/>
    <w:rsid w:val="00A133A4"/>
    <w:rPr>
      <w:rFonts w:asciiTheme="majorHAnsi" w:eastAsiaTheme="majorEastAsia" w:hAnsiTheme="majorHAnsi" w:cstheme="majorBidi"/>
      <w:i/>
      <w:iCs/>
      <w:color w:val="1F4D78" w:themeColor="accent1" w:themeShade="7F"/>
      <w:sz w:val="24"/>
      <w:lang w:eastAsia="fr-FR"/>
    </w:rPr>
  </w:style>
  <w:style w:type="character" w:customStyle="1" w:styleId="Titre8Car">
    <w:name w:val="Titre 8 Car"/>
    <w:basedOn w:val="Policepardfaut"/>
    <w:link w:val="Titre8"/>
    <w:uiPriority w:val="9"/>
    <w:semiHidden/>
    <w:rsid w:val="00A133A4"/>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133A4"/>
    <w:rPr>
      <w:rFonts w:asciiTheme="majorHAnsi" w:eastAsiaTheme="majorEastAsia" w:hAnsiTheme="majorHAnsi" w:cstheme="majorBidi"/>
      <w:i/>
      <w:iCs/>
      <w:color w:val="272727" w:themeColor="text1" w:themeTint="D8"/>
      <w:sz w:val="21"/>
      <w:szCs w:val="21"/>
      <w:lang w:eastAsia="fr-FR"/>
    </w:rPr>
  </w:style>
  <w:style w:type="paragraph" w:styleId="En-tte">
    <w:name w:val="header"/>
    <w:basedOn w:val="Normal"/>
    <w:link w:val="En-tteCar"/>
    <w:uiPriority w:val="99"/>
    <w:unhideWhenUsed/>
    <w:rsid w:val="0020238C"/>
    <w:pPr>
      <w:tabs>
        <w:tab w:val="center" w:pos="4536"/>
        <w:tab w:val="right" w:pos="9072"/>
      </w:tabs>
      <w:spacing w:after="0" w:line="240" w:lineRule="auto"/>
    </w:pPr>
  </w:style>
  <w:style w:type="character" w:customStyle="1" w:styleId="En-tteCar">
    <w:name w:val="En-tête Car"/>
    <w:basedOn w:val="Policepardfaut"/>
    <w:link w:val="En-tte"/>
    <w:uiPriority w:val="99"/>
    <w:rsid w:val="0020238C"/>
    <w:rPr>
      <w:rFonts w:ascii="Footlight MT Light" w:eastAsiaTheme="minorEastAsia" w:hAnsi="Footlight MT Light"/>
      <w:sz w:val="24"/>
      <w:lang w:eastAsia="fr-FR"/>
    </w:rPr>
  </w:style>
  <w:style w:type="paragraph" w:styleId="Pieddepage">
    <w:name w:val="footer"/>
    <w:basedOn w:val="Normal"/>
    <w:link w:val="PieddepageCar"/>
    <w:uiPriority w:val="99"/>
    <w:unhideWhenUsed/>
    <w:rsid w:val="002023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238C"/>
    <w:rPr>
      <w:rFonts w:ascii="Footlight MT Light" w:eastAsiaTheme="minorEastAsia" w:hAnsi="Footlight MT Light"/>
      <w:sz w:val="24"/>
      <w:lang w:eastAsia="fr-FR"/>
    </w:rPr>
  </w:style>
  <w:style w:type="paragraph" w:styleId="En-ttedetabledesmatires">
    <w:name w:val="TOC Heading"/>
    <w:basedOn w:val="Titre1"/>
    <w:next w:val="Normal"/>
    <w:uiPriority w:val="39"/>
    <w:unhideWhenUsed/>
    <w:qFormat/>
    <w:rsid w:val="004700A7"/>
    <w:pPr>
      <w:numPr>
        <w:numId w:val="0"/>
      </w:numPr>
      <w:spacing w:before="240" w:after="0" w:line="259" w:lineRule="auto"/>
      <w:jc w:val="left"/>
      <w:outlineLvl w:val="9"/>
    </w:pPr>
    <w:rPr>
      <w:rFonts w:asciiTheme="majorHAnsi" w:hAnsiTheme="majorHAnsi"/>
      <w:b w:val="0"/>
      <w:color w:val="2E74B5" w:themeColor="accent1" w:themeShade="BF"/>
    </w:rPr>
  </w:style>
  <w:style w:type="paragraph" w:styleId="TM1">
    <w:name w:val="toc 1"/>
    <w:basedOn w:val="Normal"/>
    <w:next w:val="Normal"/>
    <w:autoRedefine/>
    <w:uiPriority w:val="39"/>
    <w:unhideWhenUsed/>
    <w:rsid w:val="004700A7"/>
    <w:pPr>
      <w:spacing w:after="100"/>
    </w:pPr>
  </w:style>
  <w:style w:type="paragraph" w:styleId="TM2">
    <w:name w:val="toc 2"/>
    <w:basedOn w:val="Normal"/>
    <w:next w:val="Normal"/>
    <w:autoRedefine/>
    <w:uiPriority w:val="39"/>
    <w:unhideWhenUsed/>
    <w:rsid w:val="004700A7"/>
    <w:pPr>
      <w:spacing w:after="100"/>
      <w:ind w:left="240"/>
    </w:pPr>
  </w:style>
  <w:style w:type="paragraph" w:styleId="TM3">
    <w:name w:val="toc 3"/>
    <w:basedOn w:val="Normal"/>
    <w:next w:val="Normal"/>
    <w:autoRedefine/>
    <w:uiPriority w:val="39"/>
    <w:unhideWhenUsed/>
    <w:rsid w:val="004700A7"/>
    <w:pPr>
      <w:spacing w:after="100"/>
      <w:ind w:left="480"/>
    </w:pPr>
  </w:style>
  <w:style w:type="character" w:styleId="Lienhypertexte">
    <w:name w:val="Hyperlink"/>
    <w:basedOn w:val="Policepardfaut"/>
    <w:uiPriority w:val="99"/>
    <w:unhideWhenUsed/>
    <w:rsid w:val="004700A7"/>
    <w:rPr>
      <w:color w:val="0563C1" w:themeColor="hyperlink"/>
      <w:u w:val="single"/>
    </w:rPr>
  </w:style>
  <w:style w:type="paragraph" w:styleId="Textedebulles">
    <w:name w:val="Balloon Text"/>
    <w:basedOn w:val="Normal"/>
    <w:link w:val="TextedebullesCar"/>
    <w:uiPriority w:val="99"/>
    <w:semiHidden/>
    <w:unhideWhenUsed/>
    <w:rsid w:val="002B56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5675"/>
    <w:rPr>
      <w:rFonts w:ascii="Segoe UI" w:eastAsiaTheme="minorEastAsia" w:hAnsi="Segoe UI" w:cs="Segoe UI"/>
      <w:sz w:val="18"/>
      <w:szCs w:val="18"/>
      <w:lang w:eastAsia="fr-FR"/>
    </w:rPr>
  </w:style>
  <w:style w:type="character" w:styleId="Marquedecommentaire">
    <w:name w:val="annotation reference"/>
    <w:basedOn w:val="Policepardfaut"/>
    <w:uiPriority w:val="99"/>
    <w:semiHidden/>
    <w:unhideWhenUsed/>
    <w:rsid w:val="00B13F03"/>
    <w:rPr>
      <w:sz w:val="16"/>
      <w:szCs w:val="16"/>
    </w:rPr>
  </w:style>
  <w:style w:type="paragraph" w:styleId="Commentaire">
    <w:name w:val="annotation text"/>
    <w:basedOn w:val="Normal"/>
    <w:link w:val="CommentaireCar"/>
    <w:uiPriority w:val="99"/>
    <w:semiHidden/>
    <w:unhideWhenUsed/>
    <w:rsid w:val="00B13F03"/>
    <w:pPr>
      <w:spacing w:line="240" w:lineRule="auto"/>
    </w:pPr>
    <w:rPr>
      <w:sz w:val="20"/>
      <w:szCs w:val="20"/>
    </w:rPr>
  </w:style>
  <w:style w:type="character" w:customStyle="1" w:styleId="CommentaireCar">
    <w:name w:val="Commentaire Car"/>
    <w:basedOn w:val="Policepardfaut"/>
    <w:link w:val="Commentaire"/>
    <w:uiPriority w:val="99"/>
    <w:semiHidden/>
    <w:rsid w:val="00B13F03"/>
    <w:rPr>
      <w:rFonts w:ascii="Footlight MT Light" w:eastAsiaTheme="minorEastAsia" w:hAnsi="Footlight MT Light"/>
      <w:sz w:val="20"/>
      <w:szCs w:val="20"/>
      <w:lang w:eastAsia="fr-FR"/>
    </w:rPr>
  </w:style>
  <w:style w:type="paragraph" w:styleId="Objetducommentaire">
    <w:name w:val="annotation subject"/>
    <w:basedOn w:val="Commentaire"/>
    <w:next w:val="Commentaire"/>
    <w:link w:val="ObjetducommentaireCar"/>
    <w:uiPriority w:val="99"/>
    <w:semiHidden/>
    <w:unhideWhenUsed/>
    <w:rsid w:val="00B13F03"/>
    <w:rPr>
      <w:b/>
      <w:bCs/>
    </w:rPr>
  </w:style>
  <w:style w:type="character" w:customStyle="1" w:styleId="ObjetducommentaireCar">
    <w:name w:val="Objet du commentaire Car"/>
    <w:basedOn w:val="CommentaireCar"/>
    <w:link w:val="Objetducommentaire"/>
    <w:uiPriority w:val="99"/>
    <w:semiHidden/>
    <w:rsid w:val="00B13F03"/>
    <w:rPr>
      <w:rFonts w:ascii="Footlight MT Light" w:eastAsiaTheme="minorEastAsia" w:hAnsi="Footlight MT Light"/>
      <w:b/>
      <w:bCs/>
      <w:sz w:val="20"/>
      <w:szCs w:val="20"/>
      <w:lang w:eastAsia="fr-FR"/>
    </w:rPr>
  </w:style>
  <w:style w:type="paragraph" w:styleId="Notedebasdepage">
    <w:name w:val="footnote text"/>
    <w:basedOn w:val="Normal"/>
    <w:link w:val="NotedebasdepageCar"/>
    <w:uiPriority w:val="99"/>
    <w:semiHidden/>
    <w:unhideWhenUsed/>
    <w:rsid w:val="00B9585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95854"/>
    <w:rPr>
      <w:rFonts w:ascii="Footlight MT Light" w:eastAsiaTheme="minorEastAsia" w:hAnsi="Footlight MT Light"/>
      <w:sz w:val="20"/>
      <w:szCs w:val="20"/>
      <w:lang w:eastAsia="fr-FR"/>
    </w:rPr>
  </w:style>
  <w:style w:type="character" w:styleId="Appelnotedebasdep">
    <w:name w:val="footnote reference"/>
    <w:basedOn w:val="Policepardfaut"/>
    <w:uiPriority w:val="99"/>
    <w:semiHidden/>
    <w:unhideWhenUsed/>
    <w:rsid w:val="00B95854"/>
    <w:rPr>
      <w:vertAlign w:val="superscript"/>
    </w:rPr>
  </w:style>
  <w:style w:type="paragraph" w:styleId="Rvision">
    <w:name w:val="Revision"/>
    <w:hidden/>
    <w:uiPriority w:val="99"/>
    <w:semiHidden/>
    <w:rsid w:val="000F7188"/>
    <w:pPr>
      <w:spacing w:after="0" w:line="240" w:lineRule="auto"/>
    </w:pPr>
    <w:rPr>
      <w:rFonts w:ascii="Footlight MT Light" w:eastAsiaTheme="minorEastAsia" w:hAnsi="Footlight MT Light"/>
      <w:sz w:val="24"/>
      <w:lang w:eastAsia="fr-FR"/>
    </w:rPr>
  </w:style>
  <w:style w:type="character" w:customStyle="1" w:styleId="UnresolvedMention">
    <w:name w:val="Unresolved Mention"/>
    <w:basedOn w:val="Policepardfaut"/>
    <w:uiPriority w:val="99"/>
    <w:semiHidden/>
    <w:unhideWhenUsed/>
    <w:rsid w:val="005C1049"/>
    <w:rPr>
      <w:color w:val="605E5C"/>
      <w:shd w:val="clear" w:color="auto" w:fill="E1DFDD"/>
    </w:rPr>
  </w:style>
  <w:style w:type="paragraph" w:styleId="Corpsdetexte">
    <w:name w:val="Body Text"/>
    <w:basedOn w:val="Normal"/>
    <w:link w:val="CorpsdetexteCar"/>
    <w:uiPriority w:val="1"/>
    <w:qFormat/>
    <w:rsid w:val="00337136"/>
    <w:pPr>
      <w:widowControl w:val="0"/>
      <w:spacing w:after="0" w:line="240" w:lineRule="auto"/>
      <w:ind w:left="156"/>
      <w:jc w:val="left"/>
    </w:pPr>
    <w:rPr>
      <w:rFonts w:eastAsia="Footlight MT Light"/>
      <w:szCs w:val="24"/>
      <w:lang w:val="en-US" w:eastAsia="en-US"/>
    </w:rPr>
  </w:style>
  <w:style w:type="character" w:customStyle="1" w:styleId="CorpsdetexteCar">
    <w:name w:val="Corps de texte Car"/>
    <w:basedOn w:val="Policepardfaut"/>
    <w:link w:val="Corpsdetexte"/>
    <w:uiPriority w:val="1"/>
    <w:rsid w:val="00337136"/>
    <w:rPr>
      <w:rFonts w:ascii="Footlight MT Light" w:eastAsia="Footlight MT Light" w:hAnsi="Footlight MT Light"/>
      <w:sz w:val="24"/>
      <w:szCs w:val="24"/>
      <w:lang w:val="en-US"/>
    </w:rPr>
  </w:style>
  <w:style w:type="paragraph" w:styleId="Notedefin">
    <w:name w:val="endnote text"/>
    <w:basedOn w:val="Normal"/>
    <w:link w:val="NotedefinCar"/>
    <w:uiPriority w:val="99"/>
    <w:semiHidden/>
    <w:unhideWhenUsed/>
    <w:rsid w:val="00337136"/>
    <w:pPr>
      <w:spacing w:after="0" w:line="240" w:lineRule="auto"/>
    </w:pPr>
    <w:rPr>
      <w:sz w:val="20"/>
      <w:szCs w:val="20"/>
    </w:rPr>
  </w:style>
  <w:style w:type="character" w:customStyle="1" w:styleId="NotedefinCar">
    <w:name w:val="Note de fin Car"/>
    <w:basedOn w:val="Policepardfaut"/>
    <w:link w:val="Notedefin"/>
    <w:uiPriority w:val="99"/>
    <w:semiHidden/>
    <w:rsid w:val="00337136"/>
    <w:rPr>
      <w:rFonts w:ascii="Footlight MT Light" w:eastAsiaTheme="minorEastAsia" w:hAnsi="Footlight MT Light"/>
      <w:sz w:val="20"/>
      <w:szCs w:val="20"/>
      <w:lang w:eastAsia="fr-FR"/>
    </w:rPr>
  </w:style>
  <w:style w:type="character" w:styleId="Appeldenotedefin">
    <w:name w:val="endnote reference"/>
    <w:basedOn w:val="Policepardfaut"/>
    <w:uiPriority w:val="99"/>
    <w:semiHidden/>
    <w:unhideWhenUsed/>
    <w:rsid w:val="00337136"/>
    <w:rPr>
      <w:vertAlign w:val="superscript"/>
    </w:rPr>
  </w:style>
  <w:style w:type="paragraph" w:customStyle="1" w:styleId="Default">
    <w:name w:val="Default"/>
    <w:rsid w:val="00337136"/>
    <w:pPr>
      <w:autoSpaceDE w:val="0"/>
      <w:autoSpaceDN w:val="0"/>
      <w:adjustRightInd w:val="0"/>
      <w:spacing w:after="0" w:line="240" w:lineRule="auto"/>
    </w:pPr>
    <w:rPr>
      <w:rFonts w:ascii="Arial" w:hAnsi="Arial" w:cs="Arial"/>
      <w:color w:val="000000"/>
      <w:sz w:val="24"/>
      <w:szCs w:val="24"/>
      <w:lang w:val="en-US"/>
    </w:rPr>
  </w:style>
  <w:style w:type="paragraph" w:styleId="PrformatHTML">
    <w:name w:val="HTML Preformatted"/>
    <w:basedOn w:val="Normal"/>
    <w:link w:val="PrformatHTMLCar"/>
    <w:uiPriority w:val="99"/>
    <w:semiHidden/>
    <w:unhideWhenUsed/>
    <w:rsid w:val="00543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543E77"/>
    <w:rPr>
      <w:rFonts w:ascii="Courier New" w:eastAsia="Times New Roman" w:hAnsi="Courier New" w:cs="Courier New"/>
      <w:sz w:val="20"/>
      <w:szCs w:val="20"/>
      <w:lang w:eastAsia="fr-FR"/>
    </w:rPr>
  </w:style>
  <w:style w:type="character" w:customStyle="1" w:styleId="y2iqfc">
    <w:name w:val="y2iqfc"/>
    <w:basedOn w:val="Policepardfaut"/>
    <w:rsid w:val="00543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9030">
      <w:bodyDiv w:val="1"/>
      <w:marLeft w:val="0"/>
      <w:marRight w:val="0"/>
      <w:marTop w:val="0"/>
      <w:marBottom w:val="0"/>
      <w:divBdr>
        <w:top w:val="none" w:sz="0" w:space="0" w:color="auto"/>
        <w:left w:val="none" w:sz="0" w:space="0" w:color="auto"/>
        <w:bottom w:val="none" w:sz="0" w:space="0" w:color="auto"/>
        <w:right w:val="none" w:sz="0" w:space="0" w:color="auto"/>
      </w:divBdr>
    </w:div>
    <w:div w:id="54209395">
      <w:bodyDiv w:val="1"/>
      <w:marLeft w:val="0"/>
      <w:marRight w:val="0"/>
      <w:marTop w:val="0"/>
      <w:marBottom w:val="0"/>
      <w:divBdr>
        <w:top w:val="none" w:sz="0" w:space="0" w:color="auto"/>
        <w:left w:val="none" w:sz="0" w:space="0" w:color="auto"/>
        <w:bottom w:val="none" w:sz="0" w:space="0" w:color="auto"/>
        <w:right w:val="none" w:sz="0" w:space="0" w:color="auto"/>
      </w:divBdr>
    </w:div>
    <w:div w:id="91705730">
      <w:bodyDiv w:val="1"/>
      <w:marLeft w:val="0"/>
      <w:marRight w:val="0"/>
      <w:marTop w:val="0"/>
      <w:marBottom w:val="0"/>
      <w:divBdr>
        <w:top w:val="none" w:sz="0" w:space="0" w:color="auto"/>
        <w:left w:val="none" w:sz="0" w:space="0" w:color="auto"/>
        <w:bottom w:val="none" w:sz="0" w:space="0" w:color="auto"/>
        <w:right w:val="none" w:sz="0" w:space="0" w:color="auto"/>
      </w:divBdr>
    </w:div>
    <w:div w:id="109595607">
      <w:bodyDiv w:val="1"/>
      <w:marLeft w:val="0"/>
      <w:marRight w:val="0"/>
      <w:marTop w:val="0"/>
      <w:marBottom w:val="0"/>
      <w:divBdr>
        <w:top w:val="none" w:sz="0" w:space="0" w:color="auto"/>
        <w:left w:val="none" w:sz="0" w:space="0" w:color="auto"/>
        <w:bottom w:val="none" w:sz="0" w:space="0" w:color="auto"/>
        <w:right w:val="none" w:sz="0" w:space="0" w:color="auto"/>
      </w:divBdr>
    </w:div>
    <w:div w:id="432284879">
      <w:bodyDiv w:val="1"/>
      <w:marLeft w:val="0"/>
      <w:marRight w:val="0"/>
      <w:marTop w:val="0"/>
      <w:marBottom w:val="0"/>
      <w:divBdr>
        <w:top w:val="none" w:sz="0" w:space="0" w:color="auto"/>
        <w:left w:val="none" w:sz="0" w:space="0" w:color="auto"/>
        <w:bottom w:val="none" w:sz="0" w:space="0" w:color="auto"/>
        <w:right w:val="none" w:sz="0" w:space="0" w:color="auto"/>
      </w:divBdr>
    </w:div>
    <w:div w:id="472530876">
      <w:bodyDiv w:val="1"/>
      <w:marLeft w:val="0"/>
      <w:marRight w:val="0"/>
      <w:marTop w:val="0"/>
      <w:marBottom w:val="0"/>
      <w:divBdr>
        <w:top w:val="none" w:sz="0" w:space="0" w:color="auto"/>
        <w:left w:val="none" w:sz="0" w:space="0" w:color="auto"/>
        <w:bottom w:val="none" w:sz="0" w:space="0" w:color="auto"/>
        <w:right w:val="none" w:sz="0" w:space="0" w:color="auto"/>
      </w:divBdr>
    </w:div>
    <w:div w:id="511266136">
      <w:bodyDiv w:val="1"/>
      <w:marLeft w:val="0"/>
      <w:marRight w:val="0"/>
      <w:marTop w:val="0"/>
      <w:marBottom w:val="0"/>
      <w:divBdr>
        <w:top w:val="none" w:sz="0" w:space="0" w:color="auto"/>
        <w:left w:val="none" w:sz="0" w:space="0" w:color="auto"/>
        <w:bottom w:val="none" w:sz="0" w:space="0" w:color="auto"/>
        <w:right w:val="none" w:sz="0" w:space="0" w:color="auto"/>
      </w:divBdr>
    </w:div>
    <w:div w:id="738595879">
      <w:bodyDiv w:val="1"/>
      <w:marLeft w:val="0"/>
      <w:marRight w:val="0"/>
      <w:marTop w:val="0"/>
      <w:marBottom w:val="0"/>
      <w:divBdr>
        <w:top w:val="none" w:sz="0" w:space="0" w:color="auto"/>
        <w:left w:val="none" w:sz="0" w:space="0" w:color="auto"/>
        <w:bottom w:val="none" w:sz="0" w:space="0" w:color="auto"/>
        <w:right w:val="none" w:sz="0" w:space="0" w:color="auto"/>
      </w:divBdr>
    </w:div>
    <w:div w:id="893656277">
      <w:bodyDiv w:val="1"/>
      <w:marLeft w:val="0"/>
      <w:marRight w:val="0"/>
      <w:marTop w:val="0"/>
      <w:marBottom w:val="0"/>
      <w:divBdr>
        <w:top w:val="none" w:sz="0" w:space="0" w:color="auto"/>
        <w:left w:val="none" w:sz="0" w:space="0" w:color="auto"/>
        <w:bottom w:val="none" w:sz="0" w:space="0" w:color="auto"/>
        <w:right w:val="none" w:sz="0" w:space="0" w:color="auto"/>
      </w:divBdr>
    </w:div>
    <w:div w:id="972633594">
      <w:bodyDiv w:val="1"/>
      <w:marLeft w:val="0"/>
      <w:marRight w:val="0"/>
      <w:marTop w:val="0"/>
      <w:marBottom w:val="0"/>
      <w:divBdr>
        <w:top w:val="none" w:sz="0" w:space="0" w:color="auto"/>
        <w:left w:val="none" w:sz="0" w:space="0" w:color="auto"/>
        <w:bottom w:val="none" w:sz="0" w:space="0" w:color="auto"/>
        <w:right w:val="none" w:sz="0" w:space="0" w:color="auto"/>
      </w:divBdr>
    </w:div>
    <w:div w:id="1190489873">
      <w:bodyDiv w:val="1"/>
      <w:marLeft w:val="0"/>
      <w:marRight w:val="0"/>
      <w:marTop w:val="0"/>
      <w:marBottom w:val="0"/>
      <w:divBdr>
        <w:top w:val="none" w:sz="0" w:space="0" w:color="auto"/>
        <w:left w:val="none" w:sz="0" w:space="0" w:color="auto"/>
        <w:bottom w:val="none" w:sz="0" w:space="0" w:color="auto"/>
        <w:right w:val="none" w:sz="0" w:space="0" w:color="auto"/>
      </w:divBdr>
    </w:div>
    <w:div w:id="1304774672">
      <w:bodyDiv w:val="1"/>
      <w:marLeft w:val="0"/>
      <w:marRight w:val="0"/>
      <w:marTop w:val="0"/>
      <w:marBottom w:val="0"/>
      <w:divBdr>
        <w:top w:val="none" w:sz="0" w:space="0" w:color="auto"/>
        <w:left w:val="none" w:sz="0" w:space="0" w:color="auto"/>
        <w:bottom w:val="none" w:sz="0" w:space="0" w:color="auto"/>
        <w:right w:val="none" w:sz="0" w:space="0" w:color="auto"/>
      </w:divBdr>
    </w:div>
    <w:div w:id="1371224621">
      <w:bodyDiv w:val="1"/>
      <w:marLeft w:val="0"/>
      <w:marRight w:val="0"/>
      <w:marTop w:val="0"/>
      <w:marBottom w:val="0"/>
      <w:divBdr>
        <w:top w:val="none" w:sz="0" w:space="0" w:color="auto"/>
        <w:left w:val="none" w:sz="0" w:space="0" w:color="auto"/>
        <w:bottom w:val="none" w:sz="0" w:space="0" w:color="auto"/>
        <w:right w:val="none" w:sz="0" w:space="0" w:color="auto"/>
      </w:divBdr>
    </w:div>
    <w:div w:id="1770618784">
      <w:bodyDiv w:val="1"/>
      <w:marLeft w:val="0"/>
      <w:marRight w:val="0"/>
      <w:marTop w:val="0"/>
      <w:marBottom w:val="0"/>
      <w:divBdr>
        <w:top w:val="none" w:sz="0" w:space="0" w:color="auto"/>
        <w:left w:val="none" w:sz="0" w:space="0" w:color="auto"/>
        <w:bottom w:val="none" w:sz="0" w:space="0" w:color="auto"/>
        <w:right w:val="none" w:sz="0" w:space="0" w:color="auto"/>
      </w:divBdr>
    </w:div>
    <w:div w:id="2060664822">
      <w:bodyDiv w:val="1"/>
      <w:marLeft w:val="0"/>
      <w:marRight w:val="0"/>
      <w:marTop w:val="0"/>
      <w:marBottom w:val="0"/>
      <w:divBdr>
        <w:top w:val="none" w:sz="0" w:space="0" w:color="auto"/>
        <w:left w:val="none" w:sz="0" w:space="0" w:color="auto"/>
        <w:bottom w:val="none" w:sz="0" w:space="0" w:color="auto"/>
        <w:right w:val="none" w:sz="0" w:space="0" w:color="auto"/>
      </w:divBdr>
    </w:div>
    <w:div w:id="207520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g&#232;negaspard@yahoo.fr" TargetMode="External"/><Relationship Id="rId5" Type="http://schemas.openxmlformats.org/officeDocument/2006/relationships/webSettings" Target="webSettings.xml"/><Relationship Id="rId10" Type="http://schemas.openxmlformats.org/officeDocument/2006/relationships/hyperlink" Target="http://www.minmidt.cm" TargetMode="External"/><Relationship Id="rId4" Type="http://schemas.openxmlformats.org/officeDocument/2006/relationships/settings" Target="settings.xml"/><Relationship Id="rId9" Type="http://schemas.openxmlformats.org/officeDocument/2006/relationships/hyperlink" Target="http://www.minmidt.c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89384-00C5-4E89-B68E-4B27FDBBC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2219</Words>
  <Characters>12206</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 Freddie Ndjana</dc:creator>
  <cp:keywords/>
  <dc:description/>
  <cp:lastModifiedBy>Hervice KAMSU</cp:lastModifiedBy>
  <cp:revision>8</cp:revision>
  <cp:lastPrinted>2022-05-25T11:47:00Z</cp:lastPrinted>
  <dcterms:created xsi:type="dcterms:W3CDTF">2022-01-17T10:58:00Z</dcterms:created>
  <dcterms:modified xsi:type="dcterms:W3CDTF">2022-05-25T11:48:00Z</dcterms:modified>
</cp:coreProperties>
</file>